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7C" w:rsidRPr="00EC2E03" w:rsidRDefault="00F971C7" w:rsidP="00EC2E03">
      <w:pPr>
        <w:spacing w:afterLines="50" w:after="15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信息科学研究院2016</w:t>
      </w:r>
      <w:r w:rsidR="00FE3B80">
        <w:rPr>
          <w:rFonts w:asciiTheme="majorEastAsia" w:eastAsiaTheme="majorEastAsia" w:hAnsiTheme="majorEastAsia" w:hint="eastAsia"/>
          <w:b/>
          <w:sz w:val="44"/>
          <w:szCs w:val="44"/>
        </w:rPr>
        <w:t>博士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招聘公告</w:t>
      </w:r>
    </w:p>
    <w:p w:rsidR="0033167C" w:rsidRDefault="0033167C" w:rsidP="0033167C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中国电子科技集团公司信息科学研究院（创新院）于2013年8月27日挂牌成立，位于北京市，是中央所属事业单位。</w:t>
      </w:r>
      <w:r>
        <w:rPr>
          <w:rFonts w:ascii="仿宋_GB2312" w:eastAsia="仿宋_GB2312" w:hint="eastAsia"/>
          <w:bCs/>
          <w:sz w:val="32"/>
          <w:szCs w:val="32"/>
        </w:rPr>
        <w:t>创新院的核心使命是重构集团公司科技创新体系，进一步加强基础性、前沿性信息技术研究</w:t>
      </w:r>
      <w:r w:rsidR="00EC2E03">
        <w:rPr>
          <w:rFonts w:ascii="仿宋_GB2312" w:eastAsia="仿宋_GB2312" w:hint="eastAsia"/>
          <w:bCs/>
          <w:sz w:val="32"/>
          <w:szCs w:val="32"/>
        </w:rPr>
        <w:t>，统筹集团</w:t>
      </w:r>
      <w:r>
        <w:rPr>
          <w:rFonts w:ascii="仿宋_GB2312" w:eastAsia="仿宋_GB2312" w:hint="eastAsia"/>
          <w:bCs/>
          <w:sz w:val="32"/>
          <w:szCs w:val="32"/>
        </w:rPr>
        <w:t>内外研究力量形成协同创新局面，引领和支撑电子信息产业的发展。</w:t>
      </w:r>
    </w:p>
    <w:p w:rsidR="00935789" w:rsidRPr="00935789" w:rsidRDefault="0033167C" w:rsidP="00935789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创新院对接国家和社会创新需求，开展创新研究，主要业务包括信息系统技术研究、微系统技术协同创新、物联网技术创新和知识产权的全过程管理</w:t>
      </w:r>
      <w:r w:rsidR="00031C7C">
        <w:rPr>
          <w:rFonts w:ascii="仿宋_GB2312" w:eastAsia="仿宋_GB2312" w:hint="eastAsia"/>
          <w:bCs/>
          <w:sz w:val="32"/>
          <w:szCs w:val="32"/>
        </w:rPr>
        <w:t>，支撑集团公司科技创新战略</w:t>
      </w:r>
      <w:r w:rsidR="00935789">
        <w:rPr>
          <w:rFonts w:ascii="仿宋_GB2312" w:eastAsia="仿宋_GB2312" w:hint="eastAsia"/>
          <w:bCs/>
          <w:sz w:val="32"/>
          <w:szCs w:val="32"/>
        </w:rPr>
        <w:t>研究与实施、各级重点实验</w:t>
      </w:r>
      <w:bookmarkStart w:id="0" w:name="_GoBack"/>
      <w:bookmarkEnd w:id="0"/>
      <w:r w:rsidR="00935789">
        <w:rPr>
          <w:rFonts w:ascii="仿宋_GB2312" w:eastAsia="仿宋_GB2312" w:hint="eastAsia"/>
          <w:bCs/>
          <w:sz w:val="32"/>
          <w:szCs w:val="32"/>
        </w:rPr>
        <w:t>室共建共管、集团公司创新基金项目管理等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421660" w:rsidRDefault="00EC2E03" w:rsidP="0033167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根据业务布局，</w:t>
      </w:r>
      <w:r w:rsidR="0033167C">
        <w:rPr>
          <w:rFonts w:ascii="仿宋_GB2312" w:eastAsia="仿宋_GB2312" w:hint="eastAsia"/>
          <w:bCs/>
          <w:sz w:val="32"/>
          <w:szCs w:val="32"/>
        </w:rPr>
        <w:t>目前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已初步</w:t>
      </w:r>
      <w:r w:rsidR="0033167C">
        <w:rPr>
          <w:rFonts w:ascii="仿宋_GB2312" w:eastAsia="仿宋_GB2312" w:hint="eastAsia"/>
          <w:bCs/>
          <w:sz w:val="32"/>
          <w:szCs w:val="32"/>
        </w:rPr>
        <w:t>建成核心层、紧密层、松散层</w:t>
      </w:r>
      <w:r>
        <w:rPr>
          <w:rFonts w:ascii="仿宋_GB2312" w:eastAsia="仿宋_GB2312" w:hint="eastAsia"/>
          <w:bCs/>
          <w:sz w:val="32"/>
          <w:szCs w:val="32"/>
        </w:rPr>
        <w:t>三层辐射式组织架构：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核心层</w:t>
      </w:r>
      <w:r w:rsidR="0033167C">
        <w:rPr>
          <w:rFonts w:ascii="仿宋_GB2312" w:eastAsia="仿宋_GB2312" w:hint="eastAsia"/>
          <w:bCs/>
          <w:sz w:val="32"/>
          <w:szCs w:val="32"/>
        </w:rPr>
        <w:t>包括</w:t>
      </w:r>
      <w:r>
        <w:rPr>
          <w:rFonts w:ascii="仿宋_GB2312" w:eastAsia="仿宋_GB2312" w:hint="eastAsia"/>
          <w:bCs/>
          <w:sz w:val="32"/>
          <w:szCs w:val="32"/>
        </w:rPr>
        <w:t>各研究所</w:t>
      </w:r>
      <w:r w:rsidR="0033167C"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 w:hint="eastAsia"/>
          <w:bCs/>
          <w:sz w:val="32"/>
          <w:szCs w:val="32"/>
        </w:rPr>
        <w:t>中心</w:t>
      </w:r>
      <w:r w:rsidR="0033167C">
        <w:rPr>
          <w:rFonts w:ascii="仿宋_GB2312" w:eastAsia="仿宋_GB2312" w:hint="eastAsia"/>
          <w:bCs/>
          <w:sz w:val="32"/>
          <w:szCs w:val="32"/>
        </w:rPr>
        <w:t>）、职能管理部门</w:t>
      </w:r>
      <w:r>
        <w:rPr>
          <w:rFonts w:ascii="仿宋_GB2312" w:eastAsia="仿宋_GB2312" w:hint="eastAsia"/>
          <w:bCs/>
          <w:sz w:val="32"/>
          <w:szCs w:val="32"/>
        </w:rPr>
        <w:t>、专项支撑机构</w:t>
      </w:r>
      <w:r w:rsidR="0033167C">
        <w:rPr>
          <w:rFonts w:ascii="仿宋_GB2312" w:eastAsia="仿宋_GB2312" w:hint="eastAsia"/>
          <w:bCs/>
          <w:sz w:val="32"/>
          <w:szCs w:val="32"/>
        </w:rPr>
        <w:t>和</w:t>
      </w:r>
      <w:r>
        <w:rPr>
          <w:rFonts w:ascii="仿宋_GB2312" w:eastAsia="仿宋_GB2312" w:hint="eastAsia"/>
          <w:bCs/>
          <w:sz w:val="32"/>
          <w:szCs w:val="32"/>
        </w:rPr>
        <w:t>依托</w:t>
      </w:r>
      <w:r w:rsidR="0033167C">
        <w:rPr>
          <w:rFonts w:ascii="仿宋_GB2312" w:eastAsia="仿宋_GB2312" w:hint="eastAsia"/>
          <w:bCs/>
          <w:sz w:val="32"/>
          <w:szCs w:val="32"/>
        </w:rPr>
        <w:t>成员单位共建共管的各级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重点实</w:t>
      </w:r>
      <w:r>
        <w:rPr>
          <w:rFonts w:ascii="仿宋_GB2312" w:eastAsia="仿宋_GB2312" w:hint="eastAsia"/>
          <w:bCs/>
          <w:sz w:val="32"/>
          <w:szCs w:val="32"/>
        </w:rPr>
        <w:t>验室；</w:t>
      </w:r>
      <w:r w:rsidR="0033167C" w:rsidRPr="00CC65D8">
        <w:rPr>
          <w:rFonts w:ascii="仿宋_GB2312" w:eastAsia="仿宋_GB2312" w:hint="eastAsia"/>
          <w:bCs/>
          <w:sz w:val="32"/>
          <w:szCs w:val="32"/>
        </w:rPr>
        <w:t>紧密层是</w:t>
      </w:r>
      <w:r w:rsidR="0033167C">
        <w:rPr>
          <w:rFonts w:ascii="仿宋_GB2312" w:eastAsia="仿宋_GB2312" w:hint="eastAsia"/>
          <w:bCs/>
          <w:sz w:val="32"/>
          <w:szCs w:val="32"/>
        </w:rPr>
        <w:t>集团公司与合作伙伴</w:t>
      </w:r>
      <w:r w:rsidR="0033167C" w:rsidRPr="00CC65D8">
        <w:rPr>
          <w:rFonts w:ascii="仿宋_GB2312" w:eastAsia="仿宋_GB2312" w:hint="eastAsia"/>
          <w:bCs/>
          <w:sz w:val="32"/>
          <w:szCs w:val="32"/>
        </w:rPr>
        <w:t>共建共管的对外协同创新中心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；</w:t>
      </w:r>
      <w:r w:rsidR="0033167C">
        <w:rPr>
          <w:rFonts w:ascii="仿宋_GB2312" w:eastAsia="仿宋_GB2312" w:hint="eastAsia"/>
          <w:bCs/>
          <w:sz w:val="32"/>
          <w:szCs w:val="32"/>
        </w:rPr>
        <w:t>松散层主要包括以项目合作和技术交流为主要方式的</w:t>
      </w:r>
      <w:r>
        <w:rPr>
          <w:rFonts w:ascii="仿宋_GB2312" w:eastAsia="仿宋_GB2312" w:hint="eastAsia"/>
          <w:bCs/>
          <w:sz w:val="32"/>
          <w:szCs w:val="32"/>
        </w:rPr>
        <w:t>国内外</w:t>
      </w:r>
      <w:r w:rsidR="0033167C">
        <w:rPr>
          <w:rFonts w:ascii="仿宋_GB2312" w:eastAsia="仿宋_GB2312" w:hint="eastAsia"/>
          <w:bCs/>
          <w:sz w:val="32"/>
          <w:szCs w:val="32"/>
        </w:rPr>
        <w:t>技术创新机构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。</w:t>
      </w:r>
    </w:p>
    <w:p w:rsidR="00EC2E03" w:rsidRDefault="00935789" w:rsidP="00EC2E03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35789">
        <w:rPr>
          <w:rFonts w:ascii="仿宋_GB2312" w:eastAsia="仿宋_GB2312" w:hint="eastAsia"/>
          <w:bCs/>
          <w:sz w:val="32"/>
          <w:szCs w:val="32"/>
        </w:rPr>
        <w:t>创新院以“科技</w:t>
      </w:r>
      <w:r w:rsidR="00EC2E03">
        <w:rPr>
          <w:rFonts w:ascii="仿宋_GB2312" w:eastAsia="仿宋_GB2312" w:hint="eastAsia"/>
          <w:bCs/>
          <w:sz w:val="32"/>
          <w:szCs w:val="32"/>
        </w:rPr>
        <w:t>创新的领跑者，创新文化的营造者，人才价值的升华者”为核心价值观。</w:t>
      </w:r>
      <w:r w:rsidR="00EC2E03" w:rsidRPr="00EC2E03">
        <w:rPr>
          <w:rFonts w:ascii="仿宋_GB2312" w:eastAsia="仿宋_GB2312" w:hint="eastAsia"/>
          <w:bCs/>
          <w:sz w:val="32"/>
          <w:szCs w:val="32"/>
        </w:rPr>
        <w:t>通过设计具有竞争力的</w:t>
      </w:r>
      <w:r w:rsidR="00EC2E03">
        <w:rPr>
          <w:rFonts w:ascii="仿宋_GB2312" w:eastAsia="仿宋_GB2312" w:hint="eastAsia"/>
          <w:bCs/>
          <w:sz w:val="32"/>
          <w:szCs w:val="32"/>
        </w:rPr>
        <w:t>柔性用人模式</w:t>
      </w:r>
      <w:r w:rsidR="00EC2E03" w:rsidRPr="00EC2E03">
        <w:rPr>
          <w:rFonts w:ascii="仿宋_GB2312" w:eastAsia="仿宋_GB2312" w:hint="eastAsia"/>
          <w:bCs/>
          <w:sz w:val="32"/>
          <w:szCs w:val="32"/>
        </w:rPr>
        <w:t>和高级人才容纳制度，</w:t>
      </w:r>
      <w:r w:rsidR="00EC2E03" w:rsidRPr="00935789">
        <w:rPr>
          <w:rFonts w:ascii="仿宋_GB2312" w:eastAsia="仿宋_GB2312" w:hint="eastAsia"/>
          <w:bCs/>
          <w:sz w:val="32"/>
          <w:szCs w:val="32"/>
        </w:rPr>
        <w:t>保持在人才管理方面形成一套</w:t>
      </w:r>
      <w:r w:rsidR="00EC2E03">
        <w:rPr>
          <w:rFonts w:ascii="仿宋_GB2312" w:eastAsia="仿宋_GB2312" w:hint="eastAsia"/>
          <w:bCs/>
          <w:sz w:val="32"/>
          <w:szCs w:val="32"/>
        </w:rPr>
        <w:t>创新创业</w:t>
      </w:r>
      <w:r w:rsidR="00EC2E03" w:rsidRPr="00935789">
        <w:rPr>
          <w:rFonts w:ascii="仿宋_GB2312" w:eastAsia="仿宋_GB2312" w:hint="eastAsia"/>
          <w:bCs/>
          <w:sz w:val="32"/>
          <w:szCs w:val="32"/>
        </w:rPr>
        <w:t>的机制优势。通过构建多通道职业生涯发展体系，用富有挑战性的事业平台，五湖四海汇聚</w:t>
      </w:r>
      <w:r w:rsidR="00EC2E03">
        <w:rPr>
          <w:rFonts w:ascii="仿宋_GB2312" w:eastAsia="仿宋_GB2312" w:hint="eastAsia"/>
          <w:bCs/>
          <w:sz w:val="32"/>
          <w:szCs w:val="32"/>
        </w:rPr>
        <w:t>天下英才</w:t>
      </w:r>
      <w:r w:rsidR="00EC2E03" w:rsidRPr="00935789">
        <w:rPr>
          <w:rFonts w:ascii="仿宋_GB2312" w:eastAsia="仿宋_GB2312" w:hint="eastAsia"/>
          <w:bCs/>
          <w:sz w:val="32"/>
          <w:szCs w:val="32"/>
        </w:rPr>
        <w:t>。</w:t>
      </w:r>
    </w:p>
    <w:p w:rsidR="00EF2B82" w:rsidRPr="00175BEF" w:rsidRDefault="00175BEF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  <w:r w:rsidRPr="00175BEF">
        <w:rPr>
          <w:rFonts w:ascii="仿宋_GB2312" w:eastAsia="仿宋_GB2312" w:hint="eastAsia"/>
          <w:b/>
          <w:bCs/>
          <w:sz w:val="32"/>
          <w:szCs w:val="32"/>
        </w:rPr>
        <w:lastRenderedPageBreak/>
        <w:t>招聘岗位：</w:t>
      </w:r>
    </w:p>
    <w:p w:rsidR="00175BEF" w:rsidRDefault="00175BEF" w:rsidP="00EF2B82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信息系统技术研究、微</w:t>
      </w:r>
      <w:r w:rsidRPr="005B7BC4">
        <w:rPr>
          <w:rFonts w:ascii="仿宋_GB2312" w:eastAsia="仿宋_GB2312" w:hAnsi="宋体" w:hint="eastAsia"/>
          <w:sz w:val="32"/>
          <w:szCs w:val="32"/>
        </w:rPr>
        <w:t>系统工程师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5B7BC4">
        <w:rPr>
          <w:rFonts w:ascii="仿宋_GB2312" w:eastAsia="仿宋_GB2312" w:hAnsi="宋体" w:hint="eastAsia"/>
          <w:sz w:val="32"/>
          <w:szCs w:val="32"/>
        </w:rPr>
        <w:t>算法及架构工程师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5B7BC4">
        <w:rPr>
          <w:rFonts w:ascii="仿宋_GB2312" w:eastAsia="仿宋_GB2312" w:hAnsi="宋体" w:hint="eastAsia"/>
          <w:sz w:val="32"/>
          <w:szCs w:val="32"/>
        </w:rPr>
        <w:t>仿真建模工程师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03606">
        <w:rPr>
          <w:rFonts w:ascii="仿宋_GB2312" w:eastAsia="仿宋_GB2312" w:hAnsi="宋体" w:hint="eastAsia"/>
          <w:sz w:val="32"/>
          <w:szCs w:val="32"/>
        </w:rPr>
        <w:t>大数据分析工程师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03606">
        <w:rPr>
          <w:rFonts w:ascii="仿宋_GB2312" w:eastAsia="仿宋_GB2312" w:hAnsi="宋体" w:hint="eastAsia"/>
          <w:sz w:val="32"/>
          <w:szCs w:val="32"/>
        </w:rPr>
        <w:t>物联网应用技术研究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03606">
        <w:rPr>
          <w:rFonts w:ascii="仿宋_GB2312" w:eastAsia="仿宋_GB2312" w:hAnsi="宋体" w:hint="eastAsia"/>
          <w:sz w:val="32"/>
          <w:szCs w:val="32"/>
        </w:rPr>
        <w:t>专利信息分析</w:t>
      </w:r>
    </w:p>
    <w:p w:rsidR="003F124C" w:rsidRDefault="003F124C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</w:p>
    <w:p w:rsidR="00EF2B82" w:rsidRPr="00175BEF" w:rsidRDefault="00175BEF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  <w:r w:rsidRPr="00175BEF">
        <w:rPr>
          <w:rFonts w:ascii="仿宋_GB2312" w:eastAsia="仿宋_GB2312" w:hint="eastAsia"/>
          <w:b/>
          <w:bCs/>
          <w:sz w:val="32"/>
          <w:szCs w:val="32"/>
        </w:rPr>
        <w:t>招聘专业：</w:t>
      </w:r>
    </w:p>
    <w:p w:rsidR="005B1E7C" w:rsidRDefault="007C7CF6" w:rsidP="00EF2B82">
      <w:pPr>
        <w:jc w:val="left"/>
        <w:rPr>
          <w:rFonts w:ascii="仿宋_GB2312" w:eastAsia="仿宋_GB2312" w:hAnsi="宋体"/>
          <w:sz w:val="32"/>
          <w:szCs w:val="32"/>
        </w:rPr>
      </w:pPr>
      <w:r w:rsidRPr="005B7BC4">
        <w:rPr>
          <w:rFonts w:ascii="仿宋_GB2312" w:eastAsia="仿宋_GB2312" w:hAnsi="宋体" w:hint="eastAsia"/>
          <w:sz w:val="32"/>
          <w:szCs w:val="32"/>
        </w:rPr>
        <w:t>电子信息工程、计算机</w:t>
      </w:r>
      <w:r>
        <w:rPr>
          <w:rFonts w:ascii="仿宋_GB2312" w:eastAsia="仿宋_GB2312" w:hAnsi="宋体" w:hint="eastAsia"/>
          <w:sz w:val="32"/>
          <w:szCs w:val="32"/>
        </w:rPr>
        <w:t>及应用、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控制理论与控制工程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5B7BC4">
        <w:rPr>
          <w:rFonts w:ascii="仿宋_GB2312" w:eastAsia="仿宋_GB2312" w:hAnsi="宋体" w:hint="eastAsia"/>
          <w:sz w:val="32"/>
          <w:szCs w:val="32"/>
        </w:rPr>
        <w:t>自动</w:t>
      </w:r>
      <w:r>
        <w:rPr>
          <w:rFonts w:ascii="仿宋_GB2312" w:eastAsia="仿宋_GB2312" w:hAnsi="宋体" w:hint="eastAsia"/>
          <w:sz w:val="32"/>
          <w:szCs w:val="32"/>
        </w:rPr>
        <w:t>化、</w:t>
      </w:r>
      <w:r w:rsidRPr="005B7BC4">
        <w:rPr>
          <w:rFonts w:ascii="仿宋_GB2312" w:eastAsia="仿宋_GB2312" w:hAnsi="宋体" w:hint="eastAsia"/>
          <w:sz w:val="32"/>
          <w:szCs w:val="32"/>
        </w:rPr>
        <w:t>导航制导与控制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通信与信息系统、</w:t>
      </w:r>
      <w:r w:rsidRPr="005B7BC4">
        <w:rPr>
          <w:rFonts w:ascii="仿宋_GB2312" w:eastAsia="仿宋_GB2312" w:hAnsi="宋体" w:hint="eastAsia"/>
          <w:sz w:val="32"/>
          <w:szCs w:val="32"/>
        </w:rPr>
        <w:t>信号</w:t>
      </w:r>
      <w:r>
        <w:rPr>
          <w:rFonts w:ascii="仿宋_GB2312" w:eastAsia="仿宋_GB2312" w:hAnsi="宋体" w:hint="eastAsia"/>
          <w:sz w:val="32"/>
          <w:szCs w:val="32"/>
        </w:rPr>
        <w:t>与</w:t>
      </w:r>
      <w:r w:rsidRPr="005B7BC4">
        <w:rPr>
          <w:rFonts w:ascii="仿宋_GB2312" w:eastAsia="仿宋_GB2312" w:hAnsi="宋体" w:hint="eastAsia"/>
          <w:sz w:val="32"/>
          <w:szCs w:val="32"/>
        </w:rPr>
        <w:t>信息处理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4A0FE0" w:rsidRPr="005B7BC4">
        <w:rPr>
          <w:rFonts w:ascii="仿宋_GB2312" w:eastAsia="仿宋_GB2312" w:hAnsi="宋体" w:hint="eastAsia"/>
          <w:sz w:val="32"/>
          <w:szCs w:val="32"/>
        </w:rPr>
        <w:t>系统工程、</w:t>
      </w:r>
      <w:r>
        <w:rPr>
          <w:rFonts w:ascii="仿宋_GB2312" w:eastAsia="仿宋_GB2312" w:hAnsi="宋体" w:hint="eastAsia"/>
          <w:sz w:val="32"/>
          <w:szCs w:val="32"/>
        </w:rPr>
        <w:t>网络工程、软件工程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、微波与电</w:t>
      </w:r>
      <w:r w:rsidR="00175BEF">
        <w:rPr>
          <w:rFonts w:ascii="仿宋_GB2312" w:eastAsia="仿宋_GB2312" w:hAnsi="宋体" w:hint="eastAsia"/>
          <w:sz w:val="32"/>
          <w:szCs w:val="32"/>
        </w:rPr>
        <w:t>磁场、</w:t>
      </w:r>
      <w:r w:rsidR="00840DD9" w:rsidRPr="005B7BC4">
        <w:rPr>
          <w:rFonts w:ascii="仿宋_GB2312" w:eastAsia="仿宋_GB2312" w:hAnsi="宋体" w:hint="eastAsia"/>
          <w:sz w:val="32"/>
          <w:szCs w:val="32"/>
        </w:rPr>
        <w:t>微机电、</w:t>
      </w:r>
      <w:proofErr w:type="gramStart"/>
      <w:r w:rsidR="00840DD9" w:rsidRPr="005B7BC4">
        <w:rPr>
          <w:rFonts w:ascii="仿宋_GB2312" w:eastAsia="仿宋_GB2312" w:hAnsi="宋体" w:hint="eastAsia"/>
          <w:sz w:val="32"/>
          <w:szCs w:val="32"/>
        </w:rPr>
        <w:t>微纳工程</w:t>
      </w:r>
      <w:proofErr w:type="gramEnd"/>
      <w:r w:rsidR="00840DD9" w:rsidRPr="005B7BC4">
        <w:rPr>
          <w:rFonts w:ascii="仿宋_GB2312" w:eastAsia="仿宋_GB2312" w:hAnsi="宋体" w:hint="eastAsia"/>
          <w:sz w:val="32"/>
          <w:szCs w:val="32"/>
        </w:rPr>
        <w:t>、</w:t>
      </w:r>
      <w:r w:rsidR="004A0FE0">
        <w:rPr>
          <w:rFonts w:ascii="仿宋_GB2312" w:eastAsia="仿宋_GB2312" w:hAnsi="宋体" w:hint="eastAsia"/>
          <w:sz w:val="32"/>
          <w:szCs w:val="32"/>
        </w:rPr>
        <w:t>微</w:t>
      </w:r>
      <w:r w:rsidR="00840DD9">
        <w:rPr>
          <w:rFonts w:ascii="仿宋_GB2312" w:eastAsia="仿宋_GB2312" w:hAnsi="宋体" w:hint="eastAsia"/>
          <w:sz w:val="32"/>
          <w:szCs w:val="32"/>
        </w:rPr>
        <w:t>电子</w:t>
      </w:r>
      <w:r w:rsidRPr="005B7BC4">
        <w:rPr>
          <w:rFonts w:ascii="仿宋_GB2312" w:eastAsia="仿宋_GB2312" w:hAnsi="宋体" w:hint="eastAsia"/>
          <w:sz w:val="32"/>
          <w:szCs w:val="32"/>
        </w:rPr>
        <w:t>、</w:t>
      </w:r>
      <w:r w:rsidR="004A0FE0">
        <w:rPr>
          <w:rFonts w:ascii="仿宋_GB2312" w:eastAsia="仿宋_GB2312" w:hAnsi="宋体" w:hint="eastAsia"/>
          <w:sz w:val="32"/>
          <w:szCs w:val="32"/>
        </w:rPr>
        <w:t>微系统、</w:t>
      </w:r>
      <w:r w:rsidR="009157A9" w:rsidRPr="009157A9">
        <w:rPr>
          <w:rFonts w:ascii="仿宋_GB2312" w:eastAsia="仿宋_GB2312" w:hAnsi="宋体" w:hint="eastAsia"/>
          <w:sz w:val="32"/>
          <w:szCs w:val="32"/>
        </w:rPr>
        <w:t>光子集成、</w:t>
      </w:r>
      <w:r w:rsidRPr="005B7BC4">
        <w:rPr>
          <w:rFonts w:ascii="仿宋_GB2312" w:eastAsia="仿宋_GB2312" w:hAnsi="宋体" w:hint="eastAsia"/>
          <w:sz w:val="32"/>
          <w:szCs w:val="32"/>
        </w:rPr>
        <w:t>光学</w:t>
      </w:r>
      <w:r>
        <w:rPr>
          <w:rFonts w:ascii="仿宋_GB2312" w:eastAsia="仿宋_GB2312" w:hAnsi="宋体" w:hint="eastAsia"/>
          <w:sz w:val="32"/>
          <w:szCs w:val="32"/>
        </w:rPr>
        <w:t>工程</w:t>
      </w:r>
      <w:r w:rsidR="00175BEF">
        <w:rPr>
          <w:rFonts w:ascii="仿宋_GB2312" w:eastAsia="仿宋_GB2312" w:hAnsi="宋体" w:hint="eastAsia"/>
          <w:sz w:val="32"/>
          <w:szCs w:val="32"/>
        </w:rPr>
        <w:t>、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材料</w:t>
      </w:r>
      <w:r w:rsidR="00175BEF">
        <w:rPr>
          <w:rFonts w:ascii="仿宋_GB2312" w:eastAsia="仿宋_GB2312" w:hAnsi="宋体" w:hint="eastAsia"/>
          <w:sz w:val="32"/>
          <w:szCs w:val="32"/>
        </w:rPr>
        <w:t>科学与工程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、机电</w:t>
      </w:r>
      <w:r w:rsidR="00175BEF">
        <w:rPr>
          <w:rFonts w:ascii="仿宋_GB2312" w:eastAsia="仿宋_GB2312" w:hAnsi="宋体" w:hint="eastAsia"/>
          <w:sz w:val="32"/>
          <w:szCs w:val="32"/>
        </w:rPr>
        <w:t>工程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、</w:t>
      </w:r>
      <w:r w:rsidR="004A0FE0" w:rsidRPr="005B7BC4">
        <w:rPr>
          <w:rFonts w:ascii="仿宋_GB2312" w:eastAsia="仿宋_GB2312" w:hAnsi="宋体" w:hint="eastAsia"/>
          <w:sz w:val="32"/>
          <w:szCs w:val="32"/>
        </w:rPr>
        <w:t>生物</w:t>
      </w:r>
      <w:r w:rsidR="004A0FE0">
        <w:rPr>
          <w:rFonts w:ascii="仿宋_GB2312" w:eastAsia="仿宋_GB2312" w:hAnsi="宋体" w:hint="eastAsia"/>
          <w:sz w:val="32"/>
          <w:szCs w:val="32"/>
        </w:rPr>
        <w:t>医学</w:t>
      </w:r>
      <w:r w:rsidR="004A0FE0" w:rsidRPr="005B7BC4">
        <w:rPr>
          <w:rFonts w:ascii="仿宋_GB2312" w:eastAsia="仿宋_GB2312" w:hAnsi="宋体" w:hint="eastAsia"/>
          <w:sz w:val="32"/>
          <w:szCs w:val="32"/>
        </w:rPr>
        <w:t>、</w:t>
      </w:r>
      <w:r w:rsidR="009157A9">
        <w:rPr>
          <w:rFonts w:ascii="仿宋_GB2312" w:eastAsia="仿宋_GB2312" w:hAnsi="宋体" w:hint="eastAsia"/>
          <w:sz w:val="32"/>
          <w:szCs w:val="32"/>
        </w:rPr>
        <w:t>工程数学、应用</w:t>
      </w:r>
      <w:r w:rsidR="009157A9" w:rsidRPr="005B7BC4">
        <w:rPr>
          <w:rFonts w:ascii="仿宋_GB2312" w:eastAsia="仿宋_GB2312" w:hAnsi="宋体" w:hint="eastAsia"/>
          <w:sz w:val="32"/>
          <w:szCs w:val="32"/>
        </w:rPr>
        <w:t>数学、</w:t>
      </w:r>
      <w:r w:rsidR="009157A9">
        <w:rPr>
          <w:rFonts w:ascii="仿宋_GB2312" w:eastAsia="仿宋_GB2312" w:hAnsi="宋体" w:hint="eastAsia"/>
          <w:sz w:val="32"/>
          <w:szCs w:val="32"/>
        </w:rPr>
        <w:t>计算数学等、</w:t>
      </w:r>
      <w:r w:rsidR="004A0FE0">
        <w:rPr>
          <w:rFonts w:ascii="仿宋_GB2312" w:eastAsia="仿宋_GB2312" w:hAnsi="宋体" w:hint="eastAsia"/>
          <w:sz w:val="32"/>
          <w:szCs w:val="32"/>
        </w:rPr>
        <w:t>凝聚态</w:t>
      </w:r>
      <w:r w:rsidR="009157A9">
        <w:rPr>
          <w:rFonts w:ascii="仿宋_GB2312" w:eastAsia="仿宋_GB2312" w:hAnsi="宋体" w:hint="eastAsia"/>
          <w:sz w:val="32"/>
          <w:szCs w:val="32"/>
        </w:rPr>
        <w:t>物理</w:t>
      </w:r>
      <w:r w:rsidR="00175BEF">
        <w:rPr>
          <w:rFonts w:ascii="仿宋_GB2312" w:eastAsia="仿宋_GB2312" w:hAnsi="宋体" w:hint="eastAsia"/>
          <w:sz w:val="32"/>
          <w:szCs w:val="32"/>
        </w:rPr>
        <w:t>、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化学</w:t>
      </w:r>
      <w:r w:rsidR="009157A9">
        <w:rPr>
          <w:rFonts w:ascii="仿宋_GB2312" w:eastAsia="仿宋_GB2312" w:hAnsi="宋体" w:hint="eastAsia"/>
          <w:sz w:val="32"/>
          <w:szCs w:val="32"/>
        </w:rPr>
        <w:t>等。</w:t>
      </w:r>
    </w:p>
    <w:p w:rsidR="002F291D" w:rsidRDefault="002F291D" w:rsidP="00EF2B82">
      <w:pPr>
        <w:jc w:val="left"/>
        <w:rPr>
          <w:rFonts w:ascii="仿宋_GB2312" w:eastAsia="仿宋_GB2312" w:hAnsi="宋体"/>
          <w:b/>
          <w:sz w:val="32"/>
          <w:szCs w:val="32"/>
        </w:rPr>
      </w:pPr>
    </w:p>
    <w:p w:rsidR="00A8438D" w:rsidRPr="003F124C" w:rsidRDefault="00A8438D" w:rsidP="00EF2B82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A8438D">
        <w:rPr>
          <w:rFonts w:ascii="仿宋_GB2312" w:eastAsia="仿宋_GB2312" w:hAnsi="宋体" w:hint="eastAsia"/>
          <w:b/>
          <w:sz w:val="32"/>
          <w:szCs w:val="32"/>
        </w:rPr>
        <w:t>学历要求：</w:t>
      </w:r>
      <w:r w:rsidRPr="005B1E7C">
        <w:rPr>
          <w:rFonts w:ascii="仿宋_GB2312" w:eastAsia="仿宋_GB2312" w:hAnsi="宋体" w:hint="eastAsia"/>
          <w:b/>
          <w:sz w:val="32"/>
          <w:szCs w:val="32"/>
        </w:rPr>
        <w:t>博士</w:t>
      </w:r>
      <w:r w:rsidR="007C7CF6" w:rsidRPr="005B1E7C">
        <w:rPr>
          <w:rFonts w:ascii="仿宋_GB2312" w:eastAsia="仿宋_GB2312" w:hAnsi="宋体" w:hint="eastAsia"/>
          <w:b/>
          <w:sz w:val="32"/>
          <w:szCs w:val="32"/>
        </w:rPr>
        <w:t>研究生</w:t>
      </w:r>
    </w:p>
    <w:p w:rsidR="00175BEF" w:rsidRDefault="00175BEF" w:rsidP="00EF2B82">
      <w:pPr>
        <w:jc w:val="left"/>
        <w:rPr>
          <w:rFonts w:ascii="仿宋_GB2312" w:eastAsia="仿宋_GB2312"/>
          <w:bCs/>
          <w:sz w:val="32"/>
          <w:szCs w:val="32"/>
        </w:rPr>
      </w:pPr>
    </w:p>
    <w:p w:rsidR="00EF2B82" w:rsidRPr="00F46ECC" w:rsidRDefault="00EF2B82" w:rsidP="00EF2B82">
      <w:pPr>
        <w:rPr>
          <w:rFonts w:ascii="仿宋" w:eastAsia="仿宋" w:hAnsi="仿宋"/>
          <w:sz w:val="32"/>
          <w:szCs w:val="32"/>
        </w:rPr>
      </w:pPr>
      <w:r w:rsidRPr="00175BEF">
        <w:rPr>
          <w:rFonts w:ascii="仿宋" w:eastAsia="仿宋" w:hAnsi="仿宋" w:hint="eastAsia"/>
          <w:b/>
          <w:sz w:val="32"/>
          <w:szCs w:val="32"/>
        </w:rPr>
        <w:t>联系部门</w:t>
      </w:r>
      <w:r w:rsidRPr="00F46EC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人力资源处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t>联 系 人：</w:t>
      </w:r>
      <w:r>
        <w:rPr>
          <w:rFonts w:ascii="仿宋" w:eastAsia="仿宋" w:hAnsi="仿宋" w:hint="eastAsia"/>
          <w:sz w:val="32"/>
          <w:szCs w:val="32"/>
        </w:rPr>
        <w:t xml:space="preserve">孙老师18911518233  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t xml:space="preserve">电    话: </w:t>
      </w:r>
      <w:r>
        <w:rPr>
          <w:rFonts w:ascii="仿宋" w:eastAsia="仿宋" w:hAnsi="仿宋" w:hint="eastAsia"/>
          <w:sz w:val="32"/>
          <w:szCs w:val="32"/>
        </w:rPr>
        <w:t xml:space="preserve"> 010-60840052 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t>单位地址：</w:t>
      </w:r>
      <w:r w:rsidRPr="00382397">
        <w:rPr>
          <w:rFonts w:ascii="仿宋" w:eastAsia="仿宋" w:hAnsi="仿宋" w:hint="eastAsia"/>
          <w:sz w:val="32"/>
          <w:szCs w:val="32"/>
        </w:rPr>
        <w:t>北京市</w:t>
      </w:r>
      <w:r>
        <w:rPr>
          <w:rFonts w:ascii="仿宋" w:eastAsia="仿宋" w:hAnsi="仿宋" w:hint="eastAsia"/>
          <w:sz w:val="32"/>
          <w:szCs w:val="32"/>
        </w:rPr>
        <w:t>海淀区四道口北街36号院4号楼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（地铁13号线大钟寺站中</w:t>
      </w:r>
      <w:proofErr w:type="gramStart"/>
      <w:r>
        <w:rPr>
          <w:rFonts w:ascii="仿宋" w:eastAsia="仿宋" w:hAnsi="仿宋" w:hint="eastAsia"/>
          <w:sz w:val="32"/>
          <w:szCs w:val="32"/>
        </w:rPr>
        <w:t>坤广场肯德基往</w:t>
      </w:r>
      <w:proofErr w:type="gramEnd"/>
      <w:r>
        <w:rPr>
          <w:rFonts w:ascii="仿宋" w:eastAsia="仿宋" w:hAnsi="仿宋" w:hint="eastAsia"/>
          <w:sz w:val="32"/>
          <w:szCs w:val="32"/>
        </w:rPr>
        <w:t>南20米）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t>网    址：</w:t>
      </w:r>
      <w:r>
        <w:rPr>
          <w:rFonts w:ascii="仿宋" w:eastAsia="仿宋" w:hAnsi="仿宋" w:hint="eastAsia"/>
          <w:sz w:val="32"/>
          <w:szCs w:val="32"/>
        </w:rPr>
        <w:t>www.cetc-isa.com/</w:t>
      </w:r>
    </w:p>
    <w:p w:rsidR="00EF2B82" w:rsidRDefault="00EF2B82" w:rsidP="00EF2B82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9157A9">
        <w:rPr>
          <w:rFonts w:ascii="仿宋" w:eastAsia="仿宋" w:hAnsi="仿宋" w:hint="eastAsia"/>
          <w:b/>
          <w:sz w:val="32"/>
          <w:szCs w:val="32"/>
        </w:rPr>
        <w:t>邮</w:t>
      </w:r>
      <w:proofErr w:type="gramEnd"/>
      <w:r w:rsidRPr="009157A9">
        <w:rPr>
          <w:rFonts w:ascii="仿宋" w:eastAsia="仿宋" w:hAnsi="仿宋" w:hint="eastAsia"/>
          <w:b/>
          <w:sz w:val="32"/>
          <w:szCs w:val="32"/>
        </w:rPr>
        <w:t xml:space="preserve">    箱：</w:t>
      </w:r>
      <w:hyperlink r:id="rId7" w:history="1"/>
      <w:r w:rsidR="002B13F0">
        <w:rPr>
          <w:rFonts w:ascii="仿宋" w:eastAsia="仿宋" w:hAnsi="仿宋" w:hint="eastAsia"/>
          <w:sz w:val="32"/>
          <w:szCs w:val="32"/>
        </w:rPr>
        <w:tab/>
      </w:r>
    </w:p>
    <w:p w:rsidR="00EF2B82" w:rsidRDefault="00EF2B82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  <w:r w:rsidRPr="005B1E7C">
        <w:rPr>
          <w:rFonts w:ascii="仿宋" w:eastAsia="仿宋" w:hAnsi="仿宋" w:hint="eastAsia"/>
          <w:b/>
          <w:bCs/>
          <w:sz w:val="28"/>
          <w:szCs w:val="32"/>
        </w:rPr>
        <w:lastRenderedPageBreak/>
        <w:t>简历电子版请以 “学校+学历+专业+姓名”命名发送邮箱</w:t>
      </w:r>
      <w:r w:rsidR="009157A9" w:rsidRPr="005B1E7C">
        <w:rPr>
          <w:rFonts w:ascii="仿宋" w:eastAsia="仿宋" w:hAnsi="仿宋" w:hint="eastAsia"/>
          <w:b/>
          <w:bCs/>
          <w:sz w:val="28"/>
          <w:szCs w:val="32"/>
        </w:rPr>
        <w:t>。</w:t>
      </w:r>
    </w:p>
    <w:p w:rsidR="005B2266" w:rsidRDefault="005B2266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</w:p>
    <w:p w:rsidR="005B2266" w:rsidRDefault="005B2266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9月中旬以后开始，创新院将在本单位举办宣讲暨博士对接会，</w:t>
      </w:r>
    </w:p>
    <w:p w:rsidR="005B2266" w:rsidRDefault="005B2266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包含以下内容：1宣讲；2业务介绍；3工作环境参观；4面试对接。</w:t>
      </w:r>
    </w:p>
    <w:p w:rsidR="00461CFA" w:rsidRDefault="005B2266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请各位博士按要求投递简历，届时会有电话短信通知，具体日程请关注</w:t>
      </w:r>
      <w:proofErr w:type="gramStart"/>
      <w:r w:rsidR="00461CFA">
        <w:rPr>
          <w:rFonts w:ascii="仿宋" w:eastAsia="仿宋" w:hAnsi="仿宋" w:hint="eastAsia"/>
          <w:b/>
          <w:bCs/>
          <w:sz w:val="28"/>
          <w:szCs w:val="32"/>
        </w:rPr>
        <w:t>微信公众</w:t>
      </w:r>
      <w:proofErr w:type="gramEnd"/>
      <w:r w:rsidR="00461CFA">
        <w:rPr>
          <w:rFonts w:ascii="仿宋" w:eastAsia="仿宋" w:hAnsi="仿宋" w:hint="eastAsia"/>
          <w:b/>
          <w:bCs/>
          <w:sz w:val="28"/>
          <w:szCs w:val="32"/>
        </w:rPr>
        <w:t>平台“创新院人才”</w:t>
      </w:r>
    </w:p>
    <w:p w:rsidR="005B2266" w:rsidRDefault="005B2266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</w:p>
    <w:p w:rsidR="00461CFA" w:rsidRPr="00461CFA" w:rsidRDefault="00461CFA" w:rsidP="00461CFA">
      <w:r w:rsidRPr="003541C7">
        <w:t>http://i.eqxiu.com/s/6Zbq08NB?eqrcode=1&amp;from=singlemessage&amp;isappinsta</w:t>
      </w:r>
    </w:p>
    <w:p w:rsidR="00461CFA" w:rsidRPr="00461CFA" w:rsidRDefault="00461CFA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/>
          <w:b/>
          <w:bCs/>
          <w:noProof/>
          <w:sz w:val="28"/>
          <w:szCs w:val="32"/>
        </w:rPr>
        <w:drawing>
          <wp:inline distT="0" distB="0" distL="0" distR="0">
            <wp:extent cx="2465070" cy="2362835"/>
            <wp:effectExtent l="0" t="0" r="0" b="0"/>
            <wp:docPr id="1" name="图片 1" descr="C:\Users\internet5\Desktop\2015招聘宣传素材\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et5\Desktop\2015招聘宣传素材\二维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CFA" w:rsidRDefault="00461CFA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</w:p>
    <w:p w:rsidR="005B2266" w:rsidRPr="00461CFA" w:rsidRDefault="005B2266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</w:p>
    <w:sectPr w:rsidR="005B2266" w:rsidRPr="0046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56" w:rsidRDefault="00422156" w:rsidP="007C7CF6">
      <w:r>
        <w:separator/>
      </w:r>
    </w:p>
  </w:endnote>
  <w:endnote w:type="continuationSeparator" w:id="0">
    <w:p w:rsidR="00422156" w:rsidRDefault="00422156" w:rsidP="007C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56" w:rsidRDefault="00422156" w:rsidP="007C7CF6">
      <w:r>
        <w:separator/>
      </w:r>
    </w:p>
  </w:footnote>
  <w:footnote w:type="continuationSeparator" w:id="0">
    <w:p w:rsidR="00422156" w:rsidRDefault="00422156" w:rsidP="007C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7C"/>
    <w:rsid w:val="00031C7C"/>
    <w:rsid w:val="00072758"/>
    <w:rsid w:val="00092012"/>
    <w:rsid w:val="00113E4C"/>
    <w:rsid w:val="00175BEF"/>
    <w:rsid w:val="001A2F96"/>
    <w:rsid w:val="002B13F0"/>
    <w:rsid w:val="002C3B8D"/>
    <w:rsid w:val="002F291D"/>
    <w:rsid w:val="0033167C"/>
    <w:rsid w:val="00350E07"/>
    <w:rsid w:val="0038787B"/>
    <w:rsid w:val="003C7C9C"/>
    <w:rsid w:val="003F124C"/>
    <w:rsid w:val="00421660"/>
    <w:rsid w:val="00422156"/>
    <w:rsid w:val="00461CFA"/>
    <w:rsid w:val="004A0FE0"/>
    <w:rsid w:val="004E02E6"/>
    <w:rsid w:val="005B1E7C"/>
    <w:rsid w:val="005B2266"/>
    <w:rsid w:val="005E1CEC"/>
    <w:rsid w:val="00610C28"/>
    <w:rsid w:val="00695150"/>
    <w:rsid w:val="0069765D"/>
    <w:rsid w:val="006A5A6B"/>
    <w:rsid w:val="006F7483"/>
    <w:rsid w:val="007659FF"/>
    <w:rsid w:val="00781705"/>
    <w:rsid w:val="007C7CF6"/>
    <w:rsid w:val="00813B62"/>
    <w:rsid w:val="00840DD9"/>
    <w:rsid w:val="009157A9"/>
    <w:rsid w:val="00935789"/>
    <w:rsid w:val="00977774"/>
    <w:rsid w:val="00A33811"/>
    <w:rsid w:val="00A47C25"/>
    <w:rsid w:val="00A636EC"/>
    <w:rsid w:val="00A803EB"/>
    <w:rsid w:val="00A8438D"/>
    <w:rsid w:val="00A963C2"/>
    <w:rsid w:val="00AE3E4F"/>
    <w:rsid w:val="00BB31EA"/>
    <w:rsid w:val="00C166A4"/>
    <w:rsid w:val="00C23757"/>
    <w:rsid w:val="00D1373C"/>
    <w:rsid w:val="00E20AF7"/>
    <w:rsid w:val="00E41D14"/>
    <w:rsid w:val="00E70217"/>
    <w:rsid w:val="00E9141D"/>
    <w:rsid w:val="00EC2E03"/>
    <w:rsid w:val="00EF2B82"/>
    <w:rsid w:val="00EF2FCF"/>
    <w:rsid w:val="00F971C7"/>
    <w:rsid w:val="00F97BDE"/>
    <w:rsid w:val="00FA0B4D"/>
    <w:rsid w:val="00FA4FA3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C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7C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7C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1C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C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C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7C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7C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1C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etc_cxyhr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侯鉴航</dc:creator>
  <cp:lastModifiedBy>杨毅</cp:lastModifiedBy>
  <cp:revision>2</cp:revision>
  <dcterms:created xsi:type="dcterms:W3CDTF">2015-09-11T01:48:00Z</dcterms:created>
  <dcterms:modified xsi:type="dcterms:W3CDTF">2015-09-11T01:48:00Z</dcterms:modified>
</cp:coreProperties>
</file>