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1C" w:rsidRPr="000043C6" w:rsidRDefault="00F4421C" w:rsidP="00F4421C">
      <w:pPr>
        <w:spacing w:before="100" w:beforeAutospacing="1" w:after="100" w:afterAutospacing="1"/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bookmarkEnd w:id="0"/>
      <w:r w:rsidRPr="000043C6">
        <w:rPr>
          <w:rFonts w:ascii="微软雅黑" w:eastAsia="微软雅黑" w:hAnsi="微软雅黑" w:hint="eastAsia"/>
          <w:b/>
          <w:sz w:val="30"/>
          <w:szCs w:val="30"/>
        </w:rPr>
        <w:t>亚洲最大的移动游戏开发商</w:t>
      </w:r>
    </w:p>
    <w:p w:rsidR="00F4421C" w:rsidRPr="000043C6" w:rsidRDefault="00F4421C" w:rsidP="00F4421C">
      <w:pPr>
        <w:spacing w:before="100" w:beforeAutospacing="1" w:after="100" w:afterAutospacing="1"/>
        <w:rPr>
          <w:rFonts w:ascii="微软雅黑" w:eastAsia="微软雅黑" w:hAnsi="微软雅黑"/>
          <w:b/>
          <w:sz w:val="30"/>
          <w:szCs w:val="30"/>
        </w:rPr>
      </w:pPr>
      <w:r w:rsidRPr="000043C6">
        <w:rPr>
          <w:rFonts w:ascii="微软雅黑" w:eastAsia="微软雅黑" w:hAnsi="微软雅黑" w:hint="eastAsia"/>
          <w:b/>
          <w:sz w:val="30"/>
          <w:szCs w:val="30"/>
        </w:rPr>
        <w:t>乐元素201</w:t>
      </w:r>
      <w:r>
        <w:rPr>
          <w:rFonts w:ascii="微软雅黑" w:eastAsia="微软雅黑" w:hAnsi="微软雅黑"/>
          <w:b/>
          <w:sz w:val="30"/>
          <w:szCs w:val="30"/>
        </w:rPr>
        <w:t>6</w:t>
      </w:r>
      <w:r w:rsidRPr="000043C6">
        <w:rPr>
          <w:rFonts w:ascii="微软雅黑" w:eastAsia="微软雅黑" w:hAnsi="微软雅黑" w:hint="eastAsia"/>
          <w:b/>
          <w:sz w:val="30"/>
          <w:szCs w:val="30"/>
        </w:rPr>
        <w:t>年校园招聘</w:t>
      </w:r>
    </w:p>
    <w:p w:rsidR="00F4421C" w:rsidRDefault="00F4421C" w:rsidP="00F4421C">
      <w:pPr>
        <w:jc w:val="center"/>
        <w:rPr>
          <w:rFonts w:asciiTheme="minorEastAsia" w:hAnsiTheme="minorEastAsia" w:cstheme="minorHAnsi"/>
          <w:b/>
          <w:sz w:val="30"/>
          <w:szCs w:val="30"/>
        </w:rPr>
      </w:pPr>
    </w:p>
    <w:p w:rsidR="00F4421C" w:rsidRDefault="00F4421C" w:rsidP="00F4421C">
      <w:pPr>
        <w:spacing w:line="320" w:lineRule="exact"/>
        <w:rPr>
          <w:rFonts w:ascii="微软雅黑" w:eastAsia="微软雅黑" w:hAnsi="微软雅黑"/>
        </w:rPr>
      </w:pPr>
      <w:r w:rsidRPr="000A6958">
        <w:rPr>
          <w:rFonts w:ascii="微软雅黑" w:eastAsia="微软雅黑" w:hAnsi="微软雅黑" w:hint="eastAsia"/>
        </w:rPr>
        <w:t>喜大普奔</w:t>
      </w:r>
      <w:r w:rsidRPr="000A6958">
        <w:rPr>
          <w:rFonts w:ascii="微软雅黑" w:eastAsia="微软雅黑" w:hAnsi="微软雅黑"/>
        </w:rPr>
        <w:t>，</w:t>
      </w:r>
      <w:r w:rsidRPr="000A6958">
        <w:rPr>
          <w:rFonts w:ascii="微软雅黑" w:eastAsia="微软雅黑" w:hAnsi="微软雅黑" w:hint="eastAsia"/>
        </w:rPr>
        <w:t>乐元素</w:t>
      </w:r>
      <w:r w:rsidRPr="000A6958">
        <w:rPr>
          <w:rFonts w:ascii="微软雅黑" w:eastAsia="微软雅黑" w:hAnsi="微软雅黑"/>
        </w:rPr>
        <w:t>的</w:t>
      </w:r>
      <w:r w:rsidRPr="000A6958">
        <w:rPr>
          <w:rFonts w:ascii="微软雅黑" w:eastAsia="微软雅黑" w:hAnsi="微软雅黑" w:hint="eastAsia"/>
        </w:rPr>
        <w:t>校园</w:t>
      </w:r>
      <w:r w:rsidRPr="000A6958">
        <w:rPr>
          <w:rFonts w:ascii="微软雅黑" w:eastAsia="微软雅黑" w:hAnsi="微软雅黑"/>
        </w:rPr>
        <w:t>招聘启动咯</w:t>
      </w:r>
      <w:r w:rsidRPr="000A6958">
        <w:rPr>
          <w:rFonts w:ascii="微软雅黑" w:eastAsia="微软雅黑" w:hAnsi="微软雅黑" w:hint="eastAsia"/>
        </w:rPr>
        <w:t>！热爱游戏的</w:t>
      </w:r>
      <w:r w:rsidRPr="000A6958">
        <w:rPr>
          <w:rFonts w:ascii="微软雅黑" w:eastAsia="微软雅黑" w:hAnsi="微软雅黑"/>
        </w:rPr>
        <w:t>童</w:t>
      </w:r>
      <w:r w:rsidRPr="000A6958">
        <w:rPr>
          <w:rFonts w:ascii="微软雅黑" w:eastAsia="微软雅黑" w:hAnsi="微软雅黑" w:hint="eastAsia"/>
        </w:rPr>
        <w:t>（</w:t>
      </w:r>
      <w:r w:rsidRPr="000A6958">
        <w:rPr>
          <w:rFonts w:ascii="微软雅黑" w:eastAsia="微软雅黑" w:hAnsi="微软雅黑"/>
        </w:rPr>
        <w:t>xiao）鞋</w:t>
      </w:r>
      <w:r w:rsidRPr="000A6958">
        <w:rPr>
          <w:rFonts w:ascii="微软雅黑" w:eastAsia="微软雅黑" w:hAnsi="微软雅黑" w:hint="eastAsia"/>
        </w:rPr>
        <w:t>（xian</w:t>
      </w:r>
      <w:r w:rsidRPr="000A6958">
        <w:rPr>
          <w:rFonts w:ascii="微软雅黑" w:eastAsia="微软雅黑" w:hAnsi="微软雅黑"/>
        </w:rPr>
        <w:t>）</w:t>
      </w:r>
      <w:r w:rsidRPr="000A6958">
        <w:rPr>
          <w:rFonts w:ascii="微软雅黑" w:eastAsia="微软雅黑" w:hAnsi="微软雅黑" w:hint="eastAsia"/>
        </w:rPr>
        <w:t>们(</w:t>
      </w:r>
      <w:r w:rsidRPr="000A6958">
        <w:rPr>
          <w:rFonts w:ascii="微软雅黑" w:eastAsia="微软雅黑" w:hAnsi="微软雅黑"/>
        </w:rPr>
        <w:t>rou</w:t>
      </w:r>
      <w:r w:rsidRPr="000A6958">
        <w:rPr>
          <w:rFonts w:ascii="微软雅黑" w:eastAsia="微软雅黑" w:hAnsi="微软雅黑" w:hint="eastAsia"/>
        </w:rPr>
        <w:t>)</w:t>
      </w:r>
      <w:r w:rsidRPr="000A6958">
        <w:rPr>
          <w:rFonts w:ascii="微软雅黑" w:eastAsia="微软雅黑" w:hAnsi="微软雅黑"/>
        </w:rPr>
        <w:t>，</w:t>
      </w:r>
      <w:r w:rsidRPr="000A6958">
        <w:rPr>
          <w:rFonts w:ascii="微软雅黑" w:eastAsia="微软雅黑" w:hAnsi="微软雅黑" w:hint="eastAsia"/>
        </w:rPr>
        <w:t>燥起来</w:t>
      </w:r>
      <w:r w:rsidRPr="000A6958">
        <w:rPr>
          <w:rFonts w:ascii="微软雅黑" w:eastAsia="微软雅黑" w:hAnsi="微软雅黑"/>
        </w:rPr>
        <w:t>！</w:t>
      </w:r>
    </w:p>
    <w:p w:rsidR="00F4421C" w:rsidRDefault="00F4421C" w:rsidP="00F4421C">
      <w:pPr>
        <w:spacing w:line="32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如果</w:t>
      </w:r>
      <w:r>
        <w:rPr>
          <w:rFonts w:ascii="微软雅黑" w:eastAsia="微软雅黑" w:hAnsi="微软雅黑"/>
        </w:rPr>
        <w:t>你</w:t>
      </w:r>
      <w:r>
        <w:rPr>
          <w:rFonts w:ascii="微软雅黑" w:eastAsia="微软雅黑" w:hAnsi="微软雅黑" w:hint="eastAsia"/>
        </w:rPr>
        <w:t>对</w:t>
      </w:r>
      <w:r w:rsidRPr="00FF4685">
        <w:rPr>
          <w:rFonts w:ascii="微软雅黑" w:eastAsia="微软雅黑" w:hAnsi="微软雅黑" w:hint="eastAsia"/>
        </w:rPr>
        <w:t>以下</w:t>
      </w:r>
      <w:r w:rsidRPr="00FF4685">
        <w:rPr>
          <w:rFonts w:ascii="微软雅黑" w:eastAsia="微软雅黑" w:hAnsi="微软雅黑"/>
        </w:rPr>
        <w:t>三类岗位，</w:t>
      </w:r>
      <w:r>
        <w:rPr>
          <w:rFonts w:ascii="微软雅黑" w:eastAsia="微软雅黑" w:hAnsi="微软雅黑" w:hint="eastAsia"/>
        </w:rPr>
        <w:t>或者对</w:t>
      </w:r>
      <w:r>
        <w:rPr>
          <w:rFonts w:ascii="微软雅黑" w:eastAsia="微软雅黑" w:hAnsi="微软雅黑"/>
        </w:rPr>
        <w:t>市场、商务、运营</w:t>
      </w:r>
      <w:r>
        <w:rPr>
          <w:rFonts w:ascii="微软雅黑" w:eastAsia="微软雅黑" w:hAnsi="微软雅黑" w:hint="eastAsia"/>
        </w:rPr>
        <w:t>等职位感兴趣</w:t>
      </w:r>
      <w:r w:rsidRPr="00FF4685">
        <w:rPr>
          <w:rFonts w:ascii="微软雅黑" w:eastAsia="微软雅黑" w:hAnsi="微软雅黑"/>
        </w:rPr>
        <w:t>，</w:t>
      </w:r>
      <w:r>
        <w:rPr>
          <w:rFonts w:ascii="微软雅黑" w:eastAsia="微软雅黑" w:hAnsi="微软雅黑" w:hint="eastAsia"/>
        </w:rPr>
        <w:t>请</w:t>
      </w:r>
      <w:r w:rsidRPr="00FF4685">
        <w:rPr>
          <w:rFonts w:ascii="微软雅黑" w:eastAsia="微软雅黑" w:hAnsi="微软雅黑"/>
        </w:rPr>
        <w:t>狠狠</w:t>
      </w:r>
      <w:r w:rsidRPr="00FF4685">
        <w:rPr>
          <w:rFonts w:ascii="微软雅黑" w:eastAsia="微软雅黑" w:hAnsi="微软雅黑" w:hint="eastAsia"/>
        </w:rPr>
        <w:t>滴</w:t>
      </w:r>
      <w:r w:rsidRPr="00FF4685">
        <w:rPr>
          <w:rFonts w:ascii="微软雅黑" w:eastAsia="微软雅黑" w:hAnsi="微软雅黑"/>
        </w:rPr>
        <w:t>砸简历过来</w:t>
      </w:r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并参与宣讲，现场笔试</w:t>
      </w:r>
      <w:r>
        <w:rPr>
          <w:rFonts w:ascii="微软雅黑" w:eastAsia="微软雅黑" w:hAnsi="微软雅黑" w:hint="eastAsia"/>
        </w:rPr>
        <w:t>哦，</w:t>
      </w:r>
      <w:r>
        <w:rPr>
          <w:rFonts w:ascii="微软雅黑" w:eastAsia="微软雅黑" w:hAnsi="微软雅黑"/>
        </w:rPr>
        <w:t>更有</w:t>
      </w:r>
      <w:r>
        <w:rPr>
          <w:rFonts w:ascii="微软雅黑" w:eastAsia="微软雅黑" w:hAnsi="微软雅黑" w:hint="eastAsia"/>
        </w:rPr>
        <w:t>宇宙</w:t>
      </w:r>
      <w:r>
        <w:rPr>
          <w:rFonts w:ascii="微软雅黑" w:eastAsia="微软雅黑" w:hAnsi="微软雅黑"/>
        </w:rPr>
        <w:t>最</w:t>
      </w:r>
      <w:r>
        <w:rPr>
          <w:rFonts w:ascii="微软雅黑" w:eastAsia="微软雅黑" w:hAnsi="微软雅黑" w:hint="eastAsia"/>
        </w:rPr>
        <w:t>萌酷《开心</w:t>
      </w:r>
      <w:r>
        <w:rPr>
          <w:rFonts w:ascii="微软雅黑" w:eastAsia="微软雅黑" w:hAnsi="微软雅黑"/>
        </w:rPr>
        <w:t>消消乐》</w:t>
      </w:r>
      <w:r>
        <w:rPr>
          <w:rFonts w:ascii="微软雅黑" w:eastAsia="微软雅黑" w:hAnsi="微软雅黑" w:hint="eastAsia"/>
        </w:rPr>
        <w:t>独家定制</w:t>
      </w:r>
      <w:r>
        <w:rPr>
          <w:rFonts w:ascii="微软雅黑" w:eastAsia="微软雅黑" w:hAnsi="微软雅黑"/>
        </w:rPr>
        <w:t>摇滚</w:t>
      </w:r>
      <w:r>
        <w:rPr>
          <w:rFonts w:ascii="微软雅黑" w:eastAsia="微软雅黑" w:hAnsi="微软雅黑" w:hint="eastAsia"/>
        </w:rPr>
        <w:t>环保袋</w:t>
      </w:r>
      <w:r>
        <w:rPr>
          <w:rFonts w:ascii="微软雅黑" w:eastAsia="微软雅黑" w:hAnsi="微软雅黑"/>
        </w:rPr>
        <w:t>等你来</w:t>
      </w:r>
      <w:r>
        <w:rPr>
          <w:rFonts w:ascii="微软雅黑" w:eastAsia="微软雅黑" w:hAnsi="微软雅黑" w:hint="eastAsia"/>
        </w:rPr>
        <w:t>拿</w:t>
      </w:r>
      <w:r>
        <w:rPr>
          <w:rFonts w:ascii="微软雅黑" w:eastAsia="微软雅黑" w:hAnsi="微软雅黑"/>
        </w:rPr>
        <w:t>！</w:t>
      </w:r>
    </w:p>
    <w:p w:rsidR="00F4421C" w:rsidRPr="00FF4685" w:rsidRDefault="00F4421C" w:rsidP="00F4421C">
      <w:pPr>
        <w:spacing w:line="320" w:lineRule="exact"/>
        <w:rPr>
          <w:rFonts w:ascii="微软雅黑" w:eastAsia="微软雅黑" w:hAnsi="微软雅黑"/>
        </w:rPr>
      </w:pPr>
    </w:p>
    <w:p w:rsidR="00F4421C" w:rsidRPr="00FF4685" w:rsidRDefault="00F4421C" w:rsidP="00F4421C">
      <w:pPr>
        <w:spacing w:line="320" w:lineRule="exact"/>
        <w:rPr>
          <w:rFonts w:ascii="微软雅黑" w:eastAsia="微软雅黑" w:hAnsi="微软雅黑"/>
        </w:rPr>
      </w:pPr>
      <w:r w:rsidRPr="00FF4685">
        <w:rPr>
          <w:rFonts w:ascii="微软雅黑" w:eastAsia="微软雅黑" w:hAnsi="微软雅黑" w:hint="eastAsia"/>
        </w:rPr>
        <w:t>策划</w:t>
      </w:r>
      <w:r w:rsidRPr="00FF4685">
        <w:rPr>
          <w:rFonts w:ascii="微软雅黑" w:eastAsia="微软雅黑" w:hAnsi="微软雅黑"/>
        </w:rPr>
        <w:t>：</w:t>
      </w:r>
      <w:r w:rsidRPr="00FF4685">
        <w:rPr>
          <w:rFonts w:ascii="微软雅黑" w:eastAsia="微软雅黑" w:hAnsi="微软雅黑" w:hint="eastAsia"/>
        </w:rPr>
        <w:t>脑洞</w:t>
      </w:r>
      <w:r w:rsidRPr="00FF4685">
        <w:rPr>
          <w:rFonts w:ascii="微软雅黑" w:eastAsia="微软雅黑" w:hAnsi="微软雅黑"/>
        </w:rPr>
        <w:t>大开、思维异常、</w:t>
      </w:r>
      <w:r w:rsidRPr="00FF4685">
        <w:rPr>
          <w:rFonts w:ascii="微软雅黑" w:eastAsia="微软雅黑" w:hAnsi="微软雅黑" w:hint="eastAsia"/>
        </w:rPr>
        <w:t>常常</w:t>
      </w:r>
      <w:r w:rsidRPr="00FF4685">
        <w:rPr>
          <w:rFonts w:ascii="微软雅黑" w:eastAsia="微软雅黑" w:hAnsi="微软雅黑"/>
        </w:rPr>
        <w:t>陷入幻想</w:t>
      </w:r>
    </w:p>
    <w:p w:rsidR="00F4421C" w:rsidRPr="00FF4685" w:rsidRDefault="00F4421C" w:rsidP="00F4421C">
      <w:pPr>
        <w:spacing w:line="320" w:lineRule="exact"/>
        <w:rPr>
          <w:rFonts w:ascii="微软雅黑" w:eastAsia="微软雅黑" w:hAnsi="微软雅黑"/>
        </w:rPr>
      </w:pPr>
      <w:r w:rsidRPr="00FF4685">
        <w:rPr>
          <w:rFonts w:ascii="微软雅黑" w:eastAsia="微软雅黑" w:hAnsi="微软雅黑" w:hint="eastAsia"/>
        </w:rPr>
        <w:t>程序</w:t>
      </w:r>
      <w:r w:rsidRPr="00FF4685">
        <w:rPr>
          <w:rFonts w:ascii="微软雅黑" w:eastAsia="微软雅黑" w:hAnsi="微软雅黑"/>
        </w:rPr>
        <w:t>：</w:t>
      </w:r>
      <w:r w:rsidRPr="00FF4685">
        <w:rPr>
          <w:rFonts w:ascii="微软雅黑" w:eastAsia="微软雅黑" w:hAnsi="微软雅黑" w:hint="eastAsia"/>
        </w:rPr>
        <w:t>万年死宅</w:t>
      </w:r>
      <w:r w:rsidRPr="00FF4685">
        <w:rPr>
          <w:rFonts w:ascii="微软雅黑" w:eastAsia="微软雅黑" w:hAnsi="微软雅黑"/>
        </w:rPr>
        <w:t>、</w:t>
      </w:r>
      <w:r w:rsidRPr="000A6958">
        <w:rPr>
          <w:rFonts w:ascii="微软雅黑" w:eastAsia="微软雅黑" w:hAnsi="微软雅黑" w:hint="eastAsia"/>
        </w:rPr>
        <w:t>键（</w:t>
      </w:r>
      <w:r w:rsidRPr="000A6958">
        <w:rPr>
          <w:rFonts w:ascii="微软雅黑" w:eastAsia="微软雅黑" w:hAnsi="微软雅黑"/>
        </w:rPr>
        <w:t>健）</w:t>
      </w:r>
      <w:r w:rsidRPr="00FF4685">
        <w:rPr>
          <w:rFonts w:ascii="微软雅黑" w:eastAsia="微软雅黑" w:hAnsi="微软雅黑"/>
        </w:rPr>
        <w:t>步如飞、视bug为一生死敌</w:t>
      </w:r>
    </w:p>
    <w:p w:rsidR="00F4421C" w:rsidRPr="00FF4685" w:rsidRDefault="00F4421C" w:rsidP="00F4421C">
      <w:pPr>
        <w:spacing w:line="320" w:lineRule="exact"/>
        <w:rPr>
          <w:rFonts w:ascii="微软雅黑" w:eastAsia="微软雅黑" w:hAnsi="微软雅黑"/>
        </w:rPr>
      </w:pPr>
      <w:r w:rsidRPr="00FF4685">
        <w:rPr>
          <w:rFonts w:ascii="微软雅黑" w:eastAsia="微软雅黑" w:hAnsi="微软雅黑" w:hint="eastAsia"/>
        </w:rPr>
        <w:t>美术</w:t>
      </w:r>
      <w:r w:rsidRPr="00FF4685">
        <w:rPr>
          <w:rFonts w:ascii="微软雅黑" w:eastAsia="微软雅黑" w:hAnsi="微软雅黑"/>
        </w:rPr>
        <w:t>：</w:t>
      </w:r>
      <w:r w:rsidRPr="00FF4685">
        <w:rPr>
          <w:rFonts w:ascii="微软雅黑" w:eastAsia="微软雅黑" w:hAnsi="微软雅黑" w:hint="eastAsia"/>
        </w:rPr>
        <w:t>怪力乱神</w:t>
      </w:r>
      <w:r w:rsidRPr="00FF4685">
        <w:rPr>
          <w:rFonts w:ascii="微软雅黑" w:eastAsia="微软雅黑" w:hAnsi="微软雅黑"/>
        </w:rPr>
        <w:t>、笔下不是万人王、就是万人敌</w:t>
      </w:r>
    </w:p>
    <w:p w:rsidR="00F4421C" w:rsidRPr="003B5B4B" w:rsidRDefault="00F4421C" w:rsidP="00F4421C">
      <w:pPr>
        <w:spacing w:line="320" w:lineRule="exact"/>
        <w:rPr>
          <w:rFonts w:ascii="微软雅黑" w:eastAsia="微软雅黑" w:hAnsi="微软雅黑"/>
        </w:rPr>
      </w:pPr>
    </w:p>
    <w:p w:rsidR="00F4421C" w:rsidRPr="00990D14" w:rsidRDefault="00F4421C" w:rsidP="00F4421C">
      <w:pPr>
        <w:spacing w:line="320" w:lineRule="exact"/>
        <w:rPr>
          <w:rFonts w:ascii="微软雅黑" w:eastAsia="微软雅黑" w:hAnsi="微软雅黑"/>
          <w:b/>
        </w:rPr>
      </w:pPr>
      <w:r w:rsidRPr="00990D14">
        <w:rPr>
          <w:rFonts w:ascii="微软雅黑" w:eastAsia="微软雅黑" w:hAnsi="微软雅黑" w:hint="eastAsia"/>
          <w:b/>
        </w:rPr>
        <w:t>“这一次，由你创造</w:t>
      </w:r>
      <w:r w:rsidRPr="00990D14">
        <w:rPr>
          <w:rFonts w:ascii="微软雅黑" w:eastAsia="微软雅黑" w:hAnsi="微软雅黑"/>
          <w:b/>
        </w:rPr>
        <w:t>心快乐“</w:t>
      </w:r>
    </w:p>
    <w:p w:rsidR="00F4421C" w:rsidRPr="00990D14" w:rsidRDefault="00F4421C" w:rsidP="00F4421C">
      <w:pPr>
        <w:spacing w:line="320" w:lineRule="exact"/>
        <w:rPr>
          <w:rFonts w:ascii="微软雅黑" w:eastAsia="微软雅黑" w:hAnsi="微软雅黑"/>
          <w:b/>
        </w:rPr>
      </w:pPr>
      <w:r w:rsidRPr="00990D14">
        <w:rPr>
          <w:rFonts w:ascii="微软雅黑" w:eastAsia="微软雅黑" w:hAnsi="微软雅黑" w:hint="eastAsia"/>
          <w:b/>
        </w:rPr>
        <w:t>Join</w:t>
      </w:r>
      <w:r w:rsidRPr="00990D14">
        <w:rPr>
          <w:rFonts w:ascii="微软雅黑" w:eastAsia="微软雅黑" w:hAnsi="微软雅黑"/>
          <w:b/>
        </w:rPr>
        <w:t xml:space="preserve"> us！To make the world happy！</w:t>
      </w:r>
    </w:p>
    <w:p w:rsidR="00F4421C" w:rsidRPr="005E2A41" w:rsidRDefault="00F4421C" w:rsidP="00F4421C">
      <w:pPr>
        <w:rPr>
          <w:rFonts w:ascii="微软雅黑" w:eastAsia="微软雅黑" w:hAnsi="微软雅黑"/>
        </w:rPr>
      </w:pPr>
    </w:p>
    <w:p w:rsidR="00F4421C" w:rsidRPr="007F1EB2" w:rsidRDefault="00F4421C" w:rsidP="00F4421C">
      <w:pPr>
        <w:spacing w:before="100" w:beforeAutospacing="1" w:after="100" w:afterAutospacing="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Pr="007F1EB2">
        <w:rPr>
          <w:rFonts w:asciiTheme="minorEastAsia" w:hAnsiTheme="minorEastAsia" w:hint="eastAsia"/>
          <w:b/>
          <w:sz w:val="24"/>
          <w:szCs w:val="24"/>
        </w:rPr>
        <w:t>招聘职位：</w:t>
      </w:r>
    </w:p>
    <w:p w:rsidR="00F4421C" w:rsidRDefault="00F4421C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（一</w:t>
      </w:r>
      <w:r>
        <w:rPr>
          <w:rFonts w:ascii="微软雅黑" w:eastAsia="微软雅黑" w:hAnsi="微软雅黑"/>
          <w:b/>
        </w:rPr>
        <w:t>）</w:t>
      </w:r>
      <w:r>
        <w:rPr>
          <w:rFonts w:ascii="微软雅黑" w:eastAsia="微软雅黑" w:hAnsi="微软雅黑" w:hint="eastAsia"/>
          <w:b/>
        </w:rPr>
        <w:t>软件工程师</w:t>
      </w:r>
    </w:p>
    <w:p w:rsidR="00F4421C" w:rsidRDefault="00F4421C" w:rsidP="00F4421C">
      <w:pPr>
        <w:rPr>
          <w:rFonts w:ascii="微软雅黑" w:eastAsia="微软雅黑" w:hAnsi="微软雅黑"/>
          <w:b/>
        </w:rPr>
      </w:pPr>
      <w:r w:rsidRPr="00F02823">
        <w:rPr>
          <w:rFonts w:ascii="微软雅黑" w:eastAsia="微软雅黑" w:hAnsi="微软雅黑" w:hint="eastAsia"/>
        </w:rPr>
        <w:t>参与游戏前后端以及工具的设计开发</w:t>
      </w:r>
      <w:r>
        <w:rPr>
          <w:rFonts w:ascii="微软雅黑" w:eastAsia="微软雅黑" w:hAnsi="微软雅黑" w:hint="eastAsia"/>
        </w:rPr>
        <w:t>,为</w:t>
      </w:r>
      <w:r>
        <w:rPr>
          <w:rFonts w:ascii="微软雅黑" w:eastAsia="微软雅黑" w:hAnsi="微软雅黑"/>
        </w:rPr>
        <w:t>游戏活动提供</w:t>
      </w:r>
      <w:r>
        <w:rPr>
          <w:rFonts w:ascii="微软雅黑" w:eastAsia="微软雅黑" w:hAnsi="微软雅黑" w:hint="eastAsia"/>
        </w:rPr>
        <w:t>全面技术</w:t>
      </w:r>
      <w:r>
        <w:rPr>
          <w:rFonts w:ascii="微软雅黑" w:eastAsia="微软雅黑" w:hAnsi="微软雅黑"/>
        </w:rPr>
        <w:t>支持</w:t>
      </w:r>
      <w:r>
        <w:rPr>
          <w:rFonts w:ascii="微软雅黑" w:eastAsia="微软雅黑" w:hAnsi="微软雅黑" w:hint="eastAsia"/>
          <w:b/>
        </w:rPr>
        <w:t xml:space="preserve"> ；  </w:t>
      </w:r>
    </w:p>
    <w:p w:rsidR="00F4421C" w:rsidRDefault="00F4421C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（二</w:t>
      </w:r>
      <w:r>
        <w:rPr>
          <w:rFonts w:ascii="微软雅黑" w:eastAsia="微软雅黑" w:hAnsi="微软雅黑"/>
          <w:b/>
        </w:rPr>
        <w:t>）</w:t>
      </w:r>
      <w:r>
        <w:rPr>
          <w:rFonts w:ascii="微软雅黑" w:eastAsia="微软雅黑" w:hAnsi="微软雅黑" w:hint="eastAsia"/>
          <w:b/>
        </w:rPr>
        <w:t>游戏产品/策划</w:t>
      </w:r>
    </w:p>
    <w:p w:rsidR="00F4421C" w:rsidRDefault="00F4421C" w:rsidP="00F4421C">
      <w:pPr>
        <w:rPr>
          <w:rFonts w:ascii="Tahoma" w:hAnsi="Tahoma" w:cs="Tahoma"/>
          <w:color w:val="454545"/>
          <w:sz w:val="18"/>
          <w:szCs w:val="18"/>
          <w:shd w:val="clear" w:color="auto" w:fill="FFFFFF"/>
        </w:rPr>
      </w:pPr>
      <w:r w:rsidRPr="00F02823">
        <w:rPr>
          <w:rFonts w:ascii="微软雅黑" w:eastAsia="微软雅黑" w:hAnsi="微软雅黑" w:hint="eastAsia"/>
        </w:rPr>
        <w:t>负责设计游戏新玩法，新功能；</w:t>
      </w:r>
      <w:r w:rsidRPr="00D079F6">
        <w:rPr>
          <w:rFonts w:ascii="微软雅黑" w:eastAsia="微软雅黑" w:hAnsi="微软雅黑"/>
        </w:rPr>
        <w:t>持续改善产品并对产品的用户体验负责</w:t>
      </w:r>
      <w:r>
        <w:rPr>
          <w:rFonts w:ascii="微软雅黑" w:eastAsia="微软雅黑" w:hAnsi="微软雅黑" w:hint="eastAsia"/>
        </w:rPr>
        <w:t>；</w:t>
      </w:r>
    </w:p>
    <w:p w:rsidR="00F4421C" w:rsidRDefault="00F4421C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（三</w:t>
      </w:r>
      <w:r>
        <w:rPr>
          <w:rFonts w:ascii="微软雅黑" w:eastAsia="微软雅黑" w:hAnsi="微软雅黑"/>
          <w:b/>
        </w:rPr>
        <w:t>）</w:t>
      </w:r>
      <w:r>
        <w:rPr>
          <w:rFonts w:ascii="微软雅黑" w:eastAsia="微软雅黑" w:hAnsi="微软雅黑" w:hint="eastAsia"/>
          <w:b/>
        </w:rPr>
        <w:t>美术</w:t>
      </w:r>
      <w:r>
        <w:rPr>
          <w:rFonts w:ascii="微软雅黑" w:eastAsia="微软雅黑" w:hAnsi="微软雅黑"/>
          <w:b/>
        </w:rPr>
        <w:t>师</w:t>
      </w:r>
    </w:p>
    <w:p w:rsidR="00F4421C" w:rsidRPr="00B17DFA" w:rsidRDefault="00F4421C" w:rsidP="00F4421C">
      <w:pPr>
        <w:rPr>
          <w:rFonts w:ascii="微软雅黑" w:eastAsia="微软雅黑" w:hAnsi="微软雅黑"/>
        </w:rPr>
      </w:pPr>
      <w:r w:rsidRPr="00F02823">
        <w:rPr>
          <w:rFonts w:ascii="微软雅黑" w:eastAsia="微软雅黑" w:hAnsi="微软雅黑" w:hint="eastAsia"/>
        </w:rPr>
        <w:t>负责智能手机</w:t>
      </w:r>
      <w:r>
        <w:rPr>
          <w:rFonts w:ascii="微软雅黑" w:eastAsia="微软雅黑" w:hAnsi="微软雅黑" w:hint="eastAsia"/>
        </w:rPr>
        <w:t>、</w:t>
      </w:r>
      <w:r w:rsidRPr="00F02823">
        <w:rPr>
          <w:rFonts w:ascii="微软雅黑" w:eastAsia="微软雅黑" w:hAnsi="微软雅黑" w:hint="eastAsia"/>
        </w:rPr>
        <w:t>PC</w:t>
      </w:r>
      <w:r>
        <w:rPr>
          <w:rFonts w:ascii="微软雅黑" w:eastAsia="微软雅黑" w:hAnsi="微软雅黑" w:hint="eastAsia"/>
        </w:rPr>
        <w:t>端</w:t>
      </w:r>
      <w:r>
        <w:rPr>
          <w:rFonts w:ascii="微软雅黑" w:eastAsia="微软雅黑" w:hAnsi="微软雅黑"/>
        </w:rPr>
        <w:t>、</w:t>
      </w:r>
      <w:r>
        <w:rPr>
          <w:rFonts w:ascii="微软雅黑" w:eastAsia="微软雅黑" w:hAnsi="微软雅黑" w:hint="eastAsia"/>
        </w:rPr>
        <w:t>IP周边</w:t>
      </w:r>
      <w:r w:rsidRPr="00F02823">
        <w:rPr>
          <w:rFonts w:ascii="微软雅黑" w:eastAsia="微软雅黑" w:hAnsi="微软雅黑" w:hint="eastAsia"/>
        </w:rPr>
        <w:t>游戏相关</w:t>
      </w:r>
      <w:r>
        <w:rPr>
          <w:rFonts w:ascii="微软雅黑" w:eastAsia="微软雅黑" w:hAnsi="微软雅黑" w:hint="eastAsia"/>
        </w:rPr>
        <w:t>产品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视觉表现设计；</w:t>
      </w:r>
    </w:p>
    <w:p w:rsidR="00F4421C" w:rsidRDefault="00F4421C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（四</w:t>
      </w:r>
      <w:r>
        <w:rPr>
          <w:rFonts w:ascii="微软雅黑" w:eastAsia="微软雅黑" w:hAnsi="微软雅黑"/>
          <w:b/>
        </w:rPr>
        <w:t>）</w:t>
      </w:r>
      <w:r>
        <w:rPr>
          <w:rFonts w:ascii="微软雅黑" w:eastAsia="微软雅黑" w:hAnsi="微软雅黑" w:hint="eastAsia"/>
          <w:b/>
        </w:rPr>
        <w:t>运营</w:t>
      </w:r>
      <w:r>
        <w:rPr>
          <w:rFonts w:ascii="微软雅黑" w:eastAsia="微软雅黑" w:hAnsi="微软雅黑"/>
          <w:b/>
        </w:rPr>
        <w:t>专员</w:t>
      </w:r>
    </w:p>
    <w:p w:rsidR="00F4421C" w:rsidRDefault="00F4421C" w:rsidP="00F4421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负责游戏产品的内容、</w:t>
      </w:r>
      <w:r>
        <w:rPr>
          <w:rFonts w:ascii="微软雅黑" w:eastAsia="微软雅黑" w:hAnsi="微软雅黑"/>
        </w:rPr>
        <w:t>活动</w:t>
      </w:r>
      <w:r>
        <w:rPr>
          <w:rFonts w:ascii="微软雅黑" w:eastAsia="微软雅黑" w:hAnsi="微软雅黑" w:hint="eastAsia"/>
        </w:rPr>
        <w:t>更新，运用科学</w:t>
      </w:r>
      <w:r>
        <w:rPr>
          <w:rFonts w:ascii="微软雅黑" w:eastAsia="微软雅黑" w:hAnsi="微软雅黑"/>
        </w:rPr>
        <w:t>的数据分析</w:t>
      </w:r>
      <w:r>
        <w:rPr>
          <w:rFonts w:ascii="微软雅黑" w:eastAsia="微软雅黑" w:hAnsi="微软雅黑" w:hint="eastAsia"/>
        </w:rPr>
        <w:t>提供</w:t>
      </w:r>
      <w:r>
        <w:rPr>
          <w:rFonts w:ascii="微软雅黑" w:eastAsia="微软雅黑" w:hAnsi="微软雅黑"/>
        </w:rPr>
        <w:t>合理化运营方案</w:t>
      </w:r>
      <w:r>
        <w:rPr>
          <w:rFonts w:ascii="微软雅黑" w:eastAsia="微软雅黑" w:hAnsi="微软雅黑" w:hint="eastAsia"/>
        </w:rPr>
        <w:t>；</w:t>
      </w:r>
    </w:p>
    <w:p w:rsidR="00F4421C" w:rsidRDefault="00F4421C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（五</w:t>
      </w:r>
      <w:r>
        <w:rPr>
          <w:rFonts w:ascii="微软雅黑" w:eastAsia="微软雅黑" w:hAnsi="微软雅黑"/>
          <w:b/>
        </w:rPr>
        <w:t>）</w:t>
      </w:r>
      <w:r>
        <w:rPr>
          <w:rFonts w:ascii="微软雅黑" w:eastAsia="微软雅黑" w:hAnsi="微软雅黑" w:hint="eastAsia"/>
          <w:b/>
        </w:rPr>
        <w:t>市场</w:t>
      </w:r>
      <w:r>
        <w:rPr>
          <w:rFonts w:ascii="微软雅黑" w:eastAsia="微软雅黑" w:hAnsi="微软雅黑"/>
          <w:b/>
        </w:rPr>
        <w:t>助理</w:t>
      </w:r>
    </w:p>
    <w:p w:rsidR="00F4421C" w:rsidRDefault="00F4421C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</w:rPr>
        <w:t>参与</w:t>
      </w:r>
      <w:r w:rsidRPr="00F02823">
        <w:rPr>
          <w:rFonts w:ascii="微软雅黑" w:eastAsia="微软雅黑" w:hAnsi="微软雅黑" w:hint="eastAsia"/>
        </w:rPr>
        <w:t>公司</w:t>
      </w:r>
      <w:r>
        <w:rPr>
          <w:rFonts w:ascii="微软雅黑" w:eastAsia="微软雅黑" w:hAnsi="微软雅黑" w:hint="eastAsia"/>
        </w:rPr>
        <w:t>游戏</w:t>
      </w:r>
      <w:r w:rsidRPr="00F02823">
        <w:rPr>
          <w:rFonts w:ascii="微软雅黑" w:eastAsia="微软雅黑" w:hAnsi="微软雅黑" w:hint="eastAsia"/>
        </w:rPr>
        <w:t>产品宣传</w:t>
      </w:r>
      <w:r>
        <w:rPr>
          <w:rFonts w:ascii="微软雅黑" w:eastAsia="微软雅黑" w:hAnsi="微软雅黑" w:hint="eastAsia"/>
        </w:rPr>
        <w:t>、TVC视频</w:t>
      </w:r>
      <w:r>
        <w:rPr>
          <w:rFonts w:ascii="微软雅黑" w:eastAsia="微软雅黑" w:hAnsi="微软雅黑"/>
        </w:rPr>
        <w:t>广告、线下</w:t>
      </w:r>
      <w:r>
        <w:rPr>
          <w:rFonts w:ascii="微软雅黑" w:eastAsia="微软雅黑" w:hAnsi="微软雅黑" w:hint="eastAsia"/>
        </w:rPr>
        <w:t>市场</w:t>
      </w:r>
      <w:r>
        <w:rPr>
          <w:rFonts w:ascii="微软雅黑" w:eastAsia="微软雅黑" w:hAnsi="微软雅黑"/>
        </w:rPr>
        <w:t>品牌活动</w:t>
      </w:r>
      <w:r>
        <w:rPr>
          <w:rFonts w:ascii="微软雅黑" w:eastAsia="微软雅黑" w:hAnsi="微软雅黑" w:hint="eastAsia"/>
        </w:rPr>
        <w:t>的</w:t>
      </w:r>
      <w:r>
        <w:rPr>
          <w:rFonts w:ascii="微软雅黑" w:eastAsia="微软雅黑" w:hAnsi="微软雅黑"/>
        </w:rPr>
        <w:t>内容策划与执</w:t>
      </w:r>
      <w:r>
        <w:rPr>
          <w:rFonts w:ascii="微软雅黑" w:eastAsia="微软雅黑" w:hAnsi="微软雅黑" w:hint="eastAsia"/>
        </w:rPr>
        <w:t>行；</w:t>
      </w:r>
    </w:p>
    <w:p w:rsidR="00F4421C" w:rsidRDefault="00F4421C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（六</w:t>
      </w:r>
      <w:r>
        <w:rPr>
          <w:rFonts w:ascii="微软雅黑" w:eastAsia="微软雅黑" w:hAnsi="微软雅黑"/>
          <w:b/>
        </w:rPr>
        <w:t>）</w:t>
      </w:r>
      <w:r>
        <w:rPr>
          <w:rFonts w:ascii="微软雅黑" w:eastAsia="微软雅黑" w:hAnsi="微软雅黑" w:hint="eastAsia"/>
          <w:b/>
        </w:rPr>
        <w:t xml:space="preserve">商务专员 </w:t>
      </w:r>
    </w:p>
    <w:p w:rsidR="00F4421C" w:rsidRPr="00F02823" w:rsidRDefault="00F4421C" w:rsidP="00F4421C">
      <w:pPr>
        <w:jc w:val="left"/>
        <w:rPr>
          <w:rFonts w:ascii="微软雅黑" w:eastAsia="微软雅黑" w:hAnsi="微软雅黑"/>
          <w:b/>
        </w:rPr>
      </w:pPr>
      <w:r w:rsidRPr="00F02823">
        <w:rPr>
          <w:rFonts w:ascii="微软雅黑" w:eastAsia="微软雅黑" w:hAnsi="微软雅黑" w:hint="eastAsia"/>
        </w:rPr>
        <w:t>开拓所属产品推广渠道，维护已拓展相关渠道合作</w:t>
      </w:r>
      <w:r>
        <w:rPr>
          <w:rFonts w:ascii="微软雅黑" w:eastAsia="微软雅黑" w:hAnsi="微软雅黑" w:hint="eastAsia"/>
        </w:rPr>
        <w:t>资源</w:t>
      </w:r>
      <w:r>
        <w:rPr>
          <w:rFonts w:ascii="微软雅黑" w:eastAsia="微软雅黑" w:hAnsi="微软雅黑"/>
        </w:rPr>
        <w:t>与</w:t>
      </w:r>
      <w:r>
        <w:rPr>
          <w:rFonts w:ascii="微软雅黑" w:eastAsia="微软雅黑" w:hAnsi="微软雅黑" w:hint="eastAsia"/>
        </w:rPr>
        <w:t>商务</w:t>
      </w:r>
      <w:r w:rsidRPr="00F02823">
        <w:rPr>
          <w:rFonts w:ascii="微软雅黑" w:eastAsia="微软雅黑" w:hAnsi="微软雅黑" w:hint="eastAsia"/>
        </w:rPr>
        <w:t>关系；</w:t>
      </w:r>
    </w:p>
    <w:p w:rsidR="00F4421C" w:rsidRDefault="00F4421C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（七</w:t>
      </w:r>
      <w:r>
        <w:rPr>
          <w:rFonts w:ascii="微软雅黑" w:eastAsia="微软雅黑" w:hAnsi="微软雅黑"/>
          <w:b/>
        </w:rPr>
        <w:t>）</w:t>
      </w:r>
      <w:r>
        <w:rPr>
          <w:rFonts w:ascii="微软雅黑" w:eastAsia="微软雅黑" w:hAnsi="微软雅黑" w:hint="eastAsia"/>
          <w:b/>
        </w:rPr>
        <w:t>新媒体</w:t>
      </w:r>
      <w:r>
        <w:rPr>
          <w:rFonts w:ascii="微软雅黑" w:eastAsia="微软雅黑" w:hAnsi="微软雅黑"/>
          <w:b/>
        </w:rPr>
        <w:t>运营</w:t>
      </w:r>
    </w:p>
    <w:p w:rsidR="00F4421C" w:rsidRPr="00B45376" w:rsidRDefault="00F4421C" w:rsidP="00F4421C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运营</w:t>
      </w:r>
      <w:r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游戏</w:t>
      </w:r>
      <w:r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S</w:t>
      </w:r>
      <w:r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N</w:t>
      </w:r>
      <w:r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S流媒体</w:t>
      </w:r>
      <w:r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平台内容</w:t>
      </w:r>
      <w:r w:rsidRPr="00B45376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；</w:t>
      </w:r>
      <w:r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策划</w:t>
      </w:r>
      <w:r w:rsidRPr="00B45376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日常话题及互动活动；</w:t>
      </w:r>
      <w:r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增强</w:t>
      </w:r>
      <w:r>
        <w:rPr>
          <w:rFonts w:ascii="微软雅黑" w:eastAsia="微软雅黑" w:hAnsi="微软雅黑" w:cs="宋体"/>
          <w:color w:val="333333"/>
          <w:kern w:val="0"/>
          <w:sz w:val="18"/>
          <w:szCs w:val="18"/>
        </w:rPr>
        <w:t>粉丝互动效果</w:t>
      </w:r>
      <w:r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，提高</w:t>
      </w:r>
      <w:r w:rsidRPr="00B45376">
        <w:rPr>
          <w:rFonts w:ascii="微软雅黑" w:eastAsia="微软雅黑" w:hAnsi="微软雅黑" w:cs="宋体" w:hint="eastAsia"/>
          <w:color w:val="333333"/>
          <w:kern w:val="0"/>
          <w:sz w:val="18"/>
          <w:szCs w:val="18"/>
        </w:rPr>
        <w:t>用户粘性；</w:t>
      </w:r>
    </w:p>
    <w:p w:rsidR="00F4421C" w:rsidRPr="002D691F" w:rsidRDefault="00F4421C" w:rsidP="00F4421C">
      <w:pPr>
        <w:rPr>
          <w:rFonts w:ascii="微软雅黑" w:eastAsia="微软雅黑" w:hAnsi="微软雅黑"/>
        </w:rPr>
      </w:pPr>
    </w:p>
    <w:p w:rsidR="00F4421C" w:rsidRDefault="00F4421C" w:rsidP="00F4421C">
      <w:pPr>
        <w:widowControl/>
        <w:jc w:val="left"/>
        <w:rPr>
          <w:rFonts w:eastAsia="宋体"/>
          <w:kern w:val="0"/>
          <w:sz w:val="24"/>
        </w:rPr>
      </w:pPr>
      <w:r w:rsidRPr="005868C3">
        <w:rPr>
          <w:rFonts w:ascii="微软雅黑" w:eastAsia="微软雅黑" w:hAnsi="微软雅黑" w:hint="eastAsia"/>
          <w:b/>
        </w:rPr>
        <w:t>详细招聘信息请</w:t>
      </w:r>
      <w:r>
        <w:rPr>
          <w:rFonts w:ascii="微软雅黑" w:eastAsia="微软雅黑" w:hAnsi="微软雅黑" w:hint="eastAsia"/>
          <w:b/>
        </w:rPr>
        <w:t>校招</w:t>
      </w:r>
      <w:r w:rsidRPr="005868C3">
        <w:rPr>
          <w:rFonts w:ascii="微软雅黑" w:eastAsia="微软雅黑" w:hAnsi="微软雅黑" w:hint="eastAsia"/>
          <w:b/>
        </w:rPr>
        <w:t>官网：</w:t>
      </w:r>
      <w:r w:rsidR="009A5642">
        <w:fldChar w:fldCharType="begin"/>
      </w:r>
      <w:r>
        <w:instrText xml:space="preserve"> HYPERLINK "http://www.happyelements.cn/" </w:instrText>
      </w:r>
      <w:r w:rsidR="009A5642">
        <w:fldChar w:fldCharType="separate"/>
      </w:r>
      <w:r w:rsidRPr="006E4D84">
        <w:rPr>
          <w:rStyle w:val="a5"/>
          <w:rFonts w:ascii="微软雅黑" w:eastAsia="微软雅黑" w:hAnsi="微软雅黑"/>
        </w:rPr>
        <w:t>http://www.</w:t>
      </w:r>
      <w:r w:rsidRPr="00B73FBB">
        <w:rPr>
          <w:rStyle w:val="a5"/>
          <w:rFonts w:ascii="微软雅黑" w:eastAsia="微软雅黑" w:hAnsi="微软雅黑"/>
        </w:rPr>
        <w:t xml:space="preserve"> campus.happyelements.cn</w:t>
      </w:r>
    </w:p>
    <w:p w:rsidR="00F4421C" w:rsidRDefault="009A5642" w:rsidP="00F4421C">
      <w:pPr>
        <w:rPr>
          <w:rFonts w:ascii="微软雅黑" w:eastAsia="微软雅黑" w:hAnsi="微软雅黑"/>
        </w:rPr>
      </w:pPr>
      <w:r>
        <w:rPr>
          <w:rStyle w:val="a5"/>
          <w:rFonts w:ascii="微软雅黑" w:eastAsia="微软雅黑" w:hAnsi="微软雅黑"/>
        </w:rPr>
        <w:fldChar w:fldCharType="end"/>
      </w:r>
    </w:p>
    <w:p w:rsidR="00F4421C" w:rsidRPr="00153872" w:rsidRDefault="00F4421C" w:rsidP="00F4421C">
      <w:pPr>
        <w:rPr>
          <w:rFonts w:asciiTheme="minorEastAsia" w:hAnsiTheme="minorEastAsia"/>
          <w:b/>
          <w:sz w:val="24"/>
          <w:szCs w:val="24"/>
        </w:rPr>
      </w:pPr>
    </w:p>
    <w:p w:rsidR="00F4421C" w:rsidRPr="00D539F5" w:rsidRDefault="00F4421C" w:rsidP="00F4421C">
      <w:pPr>
        <w:rPr>
          <w:rFonts w:ascii="微软雅黑" w:eastAsia="微软雅黑" w:hAnsi="微软雅黑"/>
          <w:b/>
        </w:rPr>
      </w:pPr>
      <w:r w:rsidRPr="00D539F5">
        <w:rPr>
          <w:rFonts w:ascii="微软雅黑" w:eastAsia="微软雅黑" w:hAnsi="微软雅黑" w:hint="eastAsia"/>
          <w:b/>
        </w:rPr>
        <w:t>简历</w:t>
      </w:r>
      <w:r w:rsidRPr="00D539F5">
        <w:rPr>
          <w:rFonts w:ascii="微软雅黑" w:eastAsia="微软雅黑" w:hAnsi="微软雅黑"/>
          <w:b/>
        </w:rPr>
        <w:t>投递方式</w:t>
      </w:r>
      <w:r w:rsidRPr="00D539F5">
        <w:rPr>
          <w:rFonts w:ascii="微软雅黑" w:eastAsia="微软雅黑" w:hAnsi="微软雅黑" w:hint="eastAsia"/>
          <w:b/>
        </w:rPr>
        <w:t>：</w:t>
      </w:r>
    </w:p>
    <w:p w:rsidR="00F4421C" w:rsidRPr="00C65F4E" w:rsidRDefault="00F4421C" w:rsidP="00F4421C">
      <w:pPr>
        <w:pStyle w:val="a6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直接</w:t>
      </w:r>
      <w:r>
        <w:rPr>
          <w:rFonts w:ascii="微软雅黑" w:eastAsia="微软雅黑" w:hAnsi="微软雅黑"/>
        </w:rPr>
        <w:t>投递邮箱</w:t>
      </w:r>
      <w:hyperlink r:id="rId8" w:history="1">
        <w:r w:rsidRPr="00C65F4E">
          <w:rPr>
            <w:rFonts w:ascii="微软雅黑" w:eastAsia="微软雅黑" w:hAnsi="微软雅黑" w:hint="eastAsia"/>
          </w:rPr>
          <w:t>campus@happyelements.com</w:t>
        </w:r>
      </w:hyperlink>
      <w:r>
        <w:rPr>
          <w:rFonts w:ascii="微软雅黑" w:eastAsia="微软雅黑" w:hAnsi="微软雅黑" w:hint="eastAsia"/>
        </w:rPr>
        <w:t>；</w:t>
      </w:r>
    </w:p>
    <w:p w:rsidR="00F4421C" w:rsidRDefault="00F4421C" w:rsidP="00F4421C">
      <w:pPr>
        <w:pStyle w:val="a6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登陆校招</w:t>
      </w:r>
      <w:r>
        <w:rPr>
          <w:rFonts w:ascii="微软雅黑" w:eastAsia="微软雅黑" w:hAnsi="微软雅黑"/>
        </w:rPr>
        <w:t>官网</w:t>
      </w:r>
      <w:r>
        <w:rPr>
          <w:rFonts w:ascii="微软雅黑" w:eastAsia="微软雅黑" w:hAnsi="微软雅黑" w:hint="eastAsia"/>
        </w:rPr>
        <w:t>进行网申</w:t>
      </w:r>
      <w:r>
        <w:rPr>
          <w:rFonts w:ascii="微软雅黑" w:eastAsia="微软雅黑" w:hAnsi="微软雅黑"/>
        </w:rPr>
        <w:t>；</w:t>
      </w:r>
    </w:p>
    <w:p w:rsidR="00F4421C" w:rsidRPr="00C65F4E" w:rsidRDefault="00F4421C" w:rsidP="00F4421C">
      <w:pPr>
        <w:pStyle w:val="a6"/>
        <w:numPr>
          <w:ilvl w:val="0"/>
          <w:numId w:val="5"/>
        </w:numPr>
        <w:ind w:firstLineChars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lastRenderedPageBreak/>
        <w:t>关注</w:t>
      </w:r>
      <w:r w:rsidRPr="00A70C7A">
        <w:rPr>
          <w:rFonts w:ascii="微软雅黑" w:eastAsia="微软雅黑" w:hAnsi="微软雅黑" w:hint="eastAsia"/>
        </w:rPr>
        <w:t>微信</w:t>
      </w:r>
      <w:r w:rsidRPr="00A70C7A">
        <w:rPr>
          <w:rFonts w:ascii="微软雅黑" w:eastAsia="微软雅黑" w:hAnsi="微软雅黑"/>
        </w:rPr>
        <w:t>订阅号“</w:t>
      </w:r>
      <w:r w:rsidRPr="00A70C7A">
        <w:rPr>
          <w:rFonts w:ascii="微软雅黑" w:eastAsia="微软雅黑" w:hAnsi="微软雅黑" w:hint="eastAsia"/>
        </w:rPr>
        <w:t>乐元素</w:t>
      </w:r>
      <w:r w:rsidRPr="00A70C7A">
        <w:rPr>
          <w:rFonts w:ascii="微软雅黑" w:eastAsia="微软雅黑" w:hAnsi="微软雅黑"/>
        </w:rPr>
        <w:t>招聘”</w:t>
      </w:r>
      <w:r>
        <w:rPr>
          <w:rFonts w:ascii="微软雅黑" w:eastAsia="微软雅黑" w:hAnsi="微软雅黑" w:hint="eastAsia"/>
        </w:rPr>
        <w:t>进行</w:t>
      </w:r>
      <w:r>
        <w:rPr>
          <w:rFonts w:ascii="微软雅黑" w:eastAsia="微软雅黑" w:hAnsi="微软雅黑"/>
        </w:rPr>
        <w:t>申请；</w:t>
      </w:r>
    </w:p>
    <w:p w:rsidR="00F4421C" w:rsidRDefault="00F4421C" w:rsidP="00F4421C">
      <w:pPr>
        <w:rPr>
          <w:rFonts w:ascii="微软雅黑" w:eastAsia="微软雅黑" w:hAnsi="微软雅黑"/>
        </w:rPr>
      </w:pPr>
      <w:r w:rsidRPr="000043C6">
        <w:rPr>
          <w:rFonts w:ascii="微软雅黑" w:eastAsia="微软雅黑" w:hAnsi="微软雅黑" w:hint="eastAsia"/>
        </w:rPr>
        <w:t>简历投递格式：学生姓名-学校-专业-投递职位（可投递多个职位）</w:t>
      </w:r>
    </w:p>
    <w:p w:rsidR="00F4421C" w:rsidRDefault="00F4421C" w:rsidP="00F4421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美术</w:t>
      </w:r>
      <w:r>
        <w:rPr>
          <w:rFonts w:ascii="微软雅黑" w:eastAsia="微软雅黑" w:hAnsi="微软雅黑"/>
        </w:rPr>
        <w:t>职位网申请提交</w:t>
      </w:r>
      <w:r>
        <w:rPr>
          <w:rFonts w:ascii="微软雅黑" w:eastAsia="微软雅黑" w:hAnsi="微软雅黑" w:hint="eastAsia"/>
        </w:rPr>
        <w:t>个人</w:t>
      </w:r>
      <w:r>
        <w:rPr>
          <w:rFonts w:ascii="微软雅黑" w:eastAsia="微软雅黑" w:hAnsi="微软雅黑"/>
        </w:rPr>
        <w:t>简历和作品</w:t>
      </w:r>
    </w:p>
    <w:p w:rsidR="00F4421C" w:rsidRDefault="00F4421C" w:rsidP="00F4421C">
      <w:pPr>
        <w:rPr>
          <w:rFonts w:ascii="微软雅黑" w:eastAsia="微软雅黑" w:hAnsi="微软雅黑"/>
        </w:rPr>
      </w:pPr>
    </w:p>
    <w:p w:rsidR="0086267A" w:rsidRDefault="0086267A" w:rsidP="00F4421C">
      <w:pPr>
        <w:rPr>
          <w:rFonts w:ascii="微软雅黑" w:eastAsia="微软雅黑" w:hAnsi="微软雅黑"/>
          <w:b/>
        </w:rPr>
      </w:pPr>
      <w:r w:rsidRPr="0086267A">
        <w:rPr>
          <w:rFonts w:ascii="微软雅黑" w:eastAsia="微软雅黑" w:hAnsi="微软雅黑" w:hint="eastAsia"/>
          <w:b/>
        </w:rPr>
        <w:t>宣讲会</w:t>
      </w:r>
      <w:r w:rsidRPr="0086267A">
        <w:rPr>
          <w:rFonts w:ascii="微软雅黑" w:eastAsia="微软雅黑" w:hAnsi="微软雅黑"/>
          <w:b/>
        </w:rPr>
        <w:t>安排</w:t>
      </w:r>
      <w:r>
        <w:rPr>
          <w:rFonts w:ascii="微软雅黑" w:eastAsia="微软雅黑" w:hAnsi="微软雅黑" w:hint="eastAsia"/>
          <w:b/>
        </w:rPr>
        <w:t>：</w:t>
      </w:r>
    </w:p>
    <w:p w:rsidR="005E33D3" w:rsidRDefault="005E33D3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 xml:space="preserve">学校         </w:t>
      </w:r>
      <w:r w:rsidR="00951028">
        <w:rPr>
          <w:rFonts w:ascii="微软雅黑" w:eastAsia="微软雅黑" w:hAnsi="微软雅黑" w:hint="eastAsia"/>
          <w:b/>
        </w:rPr>
        <w:t xml:space="preserve">                 </w:t>
      </w:r>
      <w:r>
        <w:rPr>
          <w:rFonts w:ascii="微软雅黑" w:eastAsia="微软雅黑" w:hAnsi="微软雅黑" w:hint="eastAsia"/>
          <w:b/>
        </w:rPr>
        <w:t xml:space="preserve"> 日期        </w:t>
      </w:r>
      <w:r w:rsidR="00951028">
        <w:rPr>
          <w:rFonts w:ascii="微软雅黑" w:eastAsia="微软雅黑" w:hAnsi="微软雅黑" w:hint="eastAsia"/>
          <w:b/>
        </w:rPr>
        <w:t xml:space="preserve">            </w:t>
      </w:r>
      <w:r>
        <w:rPr>
          <w:rFonts w:ascii="微软雅黑" w:eastAsia="微软雅黑" w:hAnsi="微软雅黑" w:hint="eastAsia"/>
          <w:b/>
        </w:rPr>
        <w:t xml:space="preserve">时间      </w:t>
      </w:r>
      <w:r w:rsidR="00951028">
        <w:rPr>
          <w:rFonts w:ascii="微软雅黑" w:eastAsia="微软雅黑" w:hAnsi="微软雅黑" w:hint="eastAsia"/>
          <w:b/>
        </w:rPr>
        <w:t xml:space="preserve">              </w:t>
      </w:r>
      <w:r>
        <w:rPr>
          <w:rFonts w:ascii="微软雅黑" w:eastAsia="微软雅黑" w:hAnsi="微软雅黑" w:hint="eastAsia"/>
          <w:b/>
        </w:rPr>
        <w:t xml:space="preserve">地点  </w:t>
      </w:r>
    </w:p>
    <w:p w:rsidR="005E33D3" w:rsidRDefault="005E33D3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吉林</w:t>
      </w:r>
      <w:r>
        <w:rPr>
          <w:rFonts w:ascii="微软雅黑" w:eastAsia="微软雅黑" w:hAnsi="微软雅黑"/>
          <w:b/>
        </w:rPr>
        <w:t>大学</w:t>
      </w:r>
      <w:r w:rsidR="00951028">
        <w:rPr>
          <w:rFonts w:ascii="微软雅黑" w:eastAsia="微软雅黑" w:hAnsi="微软雅黑" w:hint="eastAsia"/>
          <w:b/>
        </w:rPr>
        <w:t xml:space="preserve">               </w:t>
      </w:r>
      <w:r>
        <w:rPr>
          <w:rFonts w:ascii="微软雅黑" w:eastAsia="微软雅黑" w:hAnsi="微软雅黑" w:hint="eastAsia"/>
          <w:b/>
        </w:rPr>
        <w:t xml:space="preserve">9月21日    </w:t>
      </w:r>
      <w:r w:rsidR="00951028">
        <w:rPr>
          <w:rFonts w:ascii="微软雅黑" w:eastAsia="微软雅黑" w:hAnsi="微软雅黑" w:hint="eastAsia"/>
          <w:b/>
        </w:rPr>
        <w:t xml:space="preserve">           </w:t>
      </w:r>
      <w:r>
        <w:rPr>
          <w:rFonts w:ascii="微软雅黑" w:eastAsia="微软雅黑" w:hAnsi="微软雅黑" w:hint="eastAsia"/>
          <w:b/>
        </w:rPr>
        <w:t>13:30</w:t>
      </w:r>
      <w:r w:rsidR="00951028">
        <w:rPr>
          <w:rFonts w:ascii="微软雅黑" w:eastAsia="微软雅黑" w:hAnsi="微软雅黑" w:hint="eastAsia"/>
          <w:b/>
        </w:rPr>
        <w:t xml:space="preserve">                    </w:t>
      </w:r>
      <w:r>
        <w:rPr>
          <w:rFonts w:ascii="微软雅黑" w:eastAsia="微软雅黑" w:hAnsi="微软雅黑" w:hint="eastAsia"/>
          <w:b/>
        </w:rPr>
        <w:t>待定</w:t>
      </w:r>
    </w:p>
    <w:p w:rsidR="005E33D3" w:rsidRDefault="005E33D3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吉林</w:t>
      </w:r>
      <w:r>
        <w:rPr>
          <w:rFonts w:ascii="微软雅黑" w:eastAsia="微软雅黑" w:hAnsi="微软雅黑"/>
          <w:b/>
        </w:rPr>
        <w:t>动画学院</w:t>
      </w:r>
      <w:r w:rsidR="00951028">
        <w:rPr>
          <w:rFonts w:ascii="微软雅黑" w:eastAsia="微软雅黑" w:hAnsi="微软雅黑" w:hint="eastAsia"/>
          <w:b/>
        </w:rPr>
        <w:t xml:space="preserve">              </w:t>
      </w:r>
      <w:r>
        <w:rPr>
          <w:rFonts w:ascii="微软雅黑" w:eastAsia="微软雅黑" w:hAnsi="微软雅黑" w:hint="eastAsia"/>
          <w:b/>
        </w:rPr>
        <w:t xml:space="preserve">待定   </w:t>
      </w:r>
      <w:r w:rsidR="00951028">
        <w:rPr>
          <w:rFonts w:ascii="微软雅黑" w:eastAsia="微软雅黑" w:hAnsi="微软雅黑" w:hint="eastAsia"/>
          <w:b/>
        </w:rPr>
        <w:t xml:space="preserve">              </w:t>
      </w:r>
      <w:r>
        <w:rPr>
          <w:rFonts w:ascii="微软雅黑" w:eastAsia="微软雅黑" w:hAnsi="微软雅黑" w:hint="eastAsia"/>
          <w:b/>
        </w:rPr>
        <w:t xml:space="preserve">  待定    </w:t>
      </w:r>
      <w:r w:rsidR="00951028">
        <w:rPr>
          <w:rFonts w:ascii="微软雅黑" w:eastAsia="微软雅黑" w:hAnsi="微软雅黑" w:hint="eastAsia"/>
          <w:b/>
        </w:rPr>
        <w:t xml:space="preserve">                </w:t>
      </w:r>
      <w:r>
        <w:rPr>
          <w:rFonts w:ascii="微软雅黑" w:eastAsia="微软雅黑" w:hAnsi="微软雅黑" w:hint="eastAsia"/>
          <w:b/>
        </w:rPr>
        <w:t xml:space="preserve"> 待定  </w:t>
      </w:r>
    </w:p>
    <w:p w:rsidR="005E33D3" w:rsidRDefault="005E33D3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北京</w:t>
      </w:r>
      <w:r>
        <w:rPr>
          <w:rFonts w:ascii="微软雅黑" w:eastAsia="微软雅黑" w:hAnsi="微软雅黑"/>
          <w:b/>
        </w:rPr>
        <w:t>理工大学</w:t>
      </w:r>
      <w:r w:rsidR="00951028">
        <w:rPr>
          <w:rFonts w:ascii="微软雅黑" w:eastAsia="微软雅黑" w:hAnsi="微软雅黑" w:hint="eastAsia"/>
          <w:b/>
        </w:rPr>
        <w:t xml:space="preserve">         </w:t>
      </w:r>
      <w:r w:rsidR="0044148F">
        <w:rPr>
          <w:rFonts w:ascii="微软雅黑" w:eastAsia="微软雅黑" w:hAnsi="微软雅黑" w:hint="eastAsia"/>
          <w:b/>
        </w:rPr>
        <w:t>9月25日</w:t>
      </w:r>
      <w:r w:rsidR="0044148F">
        <w:rPr>
          <w:rFonts w:ascii="微软雅黑" w:eastAsia="微软雅黑" w:hAnsi="微软雅黑"/>
          <w:b/>
        </w:rPr>
        <w:t xml:space="preserve">    </w:t>
      </w:r>
      <w:r w:rsidR="00951028">
        <w:rPr>
          <w:rFonts w:ascii="微软雅黑" w:eastAsia="微软雅黑" w:hAnsi="微软雅黑" w:hint="eastAsia"/>
          <w:b/>
        </w:rPr>
        <w:t xml:space="preserve">           </w:t>
      </w:r>
      <w:r w:rsidR="0044148F">
        <w:rPr>
          <w:rFonts w:ascii="微软雅黑" w:eastAsia="微软雅黑" w:hAnsi="微软雅黑"/>
          <w:b/>
        </w:rPr>
        <w:t>13</w:t>
      </w:r>
      <w:r w:rsidR="0044148F">
        <w:rPr>
          <w:rFonts w:ascii="微软雅黑" w:eastAsia="微软雅黑" w:hAnsi="微软雅黑" w:hint="eastAsia"/>
          <w:b/>
        </w:rPr>
        <w:t>:30</w:t>
      </w:r>
      <w:r w:rsidR="00951028">
        <w:rPr>
          <w:rFonts w:ascii="微软雅黑" w:eastAsia="微软雅黑" w:hAnsi="微软雅黑" w:hint="eastAsia"/>
          <w:b/>
        </w:rPr>
        <w:t xml:space="preserve">             </w:t>
      </w:r>
      <w:r w:rsidR="0044148F">
        <w:rPr>
          <w:rFonts w:ascii="微软雅黑" w:eastAsia="微软雅黑" w:hAnsi="微软雅黑" w:hint="eastAsia"/>
          <w:b/>
        </w:rPr>
        <w:t>唯实报告厅</w:t>
      </w:r>
    </w:p>
    <w:p w:rsidR="005E33D3" w:rsidRDefault="005E33D3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中国</w:t>
      </w:r>
      <w:r>
        <w:rPr>
          <w:rFonts w:ascii="微软雅黑" w:eastAsia="微软雅黑" w:hAnsi="微软雅黑"/>
          <w:b/>
        </w:rPr>
        <w:t>传媒大学</w:t>
      </w:r>
      <w:r>
        <w:rPr>
          <w:rFonts w:ascii="微软雅黑" w:eastAsia="微软雅黑" w:hAnsi="微软雅黑" w:hint="eastAsia"/>
          <w:b/>
        </w:rPr>
        <w:t xml:space="preserve"> </w:t>
      </w:r>
      <w:r w:rsidR="00951028">
        <w:rPr>
          <w:rFonts w:ascii="微软雅黑" w:eastAsia="微软雅黑" w:hAnsi="微软雅黑" w:hint="eastAsia"/>
          <w:b/>
        </w:rPr>
        <w:t xml:space="preserve">      </w:t>
      </w:r>
      <w:r>
        <w:rPr>
          <w:rFonts w:ascii="微软雅黑" w:eastAsia="微软雅黑" w:hAnsi="微软雅黑" w:hint="eastAsia"/>
          <w:b/>
        </w:rPr>
        <w:t xml:space="preserve">10月13日    </w:t>
      </w:r>
      <w:r w:rsidR="00951028">
        <w:rPr>
          <w:rFonts w:ascii="微软雅黑" w:eastAsia="微软雅黑" w:hAnsi="微软雅黑" w:hint="eastAsia"/>
          <w:b/>
        </w:rPr>
        <w:t xml:space="preserve">           </w:t>
      </w:r>
      <w:r>
        <w:rPr>
          <w:rFonts w:ascii="微软雅黑" w:eastAsia="微软雅黑" w:hAnsi="微软雅黑" w:hint="eastAsia"/>
          <w:b/>
        </w:rPr>
        <w:t xml:space="preserve">13:30    </w:t>
      </w:r>
      <w:r w:rsidR="00951028">
        <w:rPr>
          <w:rFonts w:ascii="微软雅黑" w:eastAsia="微软雅黑" w:hAnsi="微软雅黑" w:hint="eastAsia"/>
          <w:b/>
        </w:rPr>
        <w:t xml:space="preserve">              </w:t>
      </w:r>
      <w:r>
        <w:rPr>
          <w:rFonts w:ascii="微软雅黑" w:eastAsia="微软雅黑" w:hAnsi="微软雅黑" w:hint="eastAsia"/>
          <w:b/>
        </w:rPr>
        <w:t>待定</w:t>
      </w:r>
    </w:p>
    <w:p w:rsidR="005E33D3" w:rsidRDefault="005E33D3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华东</w:t>
      </w:r>
      <w:r>
        <w:rPr>
          <w:rFonts w:ascii="微软雅黑" w:eastAsia="微软雅黑" w:hAnsi="微软雅黑"/>
          <w:b/>
        </w:rPr>
        <w:t>理工大学</w:t>
      </w:r>
      <w:r w:rsidR="00951028">
        <w:rPr>
          <w:rFonts w:ascii="微软雅黑" w:eastAsia="微软雅黑" w:hAnsi="微软雅黑" w:hint="eastAsia"/>
          <w:b/>
        </w:rPr>
        <w:t xml:space="preserve">      </w:t>
      </w:r>
      <w:r>
        <w:rPr>
          <w:rFonts w:ascii="微软雅黑" w:eastAsia="微软雅黑" w:hAnsi="微软雅黑" w:hint="eastAsia"/>
          <w:b/>
        </w:rPr>
        <w:t xml:space="preserve"> 10月13日    </w:t>
      </w:r>
      <w:r w:rsidR="00951028">
        <w:rPr>
          <w:rFonts w:ascii="微软雅黑" w:eastAsia="微软雅黑" w:hAnsi="微软雅黑" w:hint="eastAsia"/>
          <w:b/>
        </w:rPr>
        <w:t xml:space="preserve">           </w:t>
      </w:r>
      <w:r>
        <w:rPr>
          <w:rFonts w:ascii="微软雅黑" w:eastAsia="微软雅黑" w:hAnsi="微软雅黑" w:hint="eastAsia"/>
          <w:b/>
        </w:rPr>
        <w:t xml:space="preserve">13:30   </w:t>
      </w:r>
      <w:r w:rsidR="00951028">
        <w:rPr>
          <w:rFonts w:ascii="微软雅黑" w:eastAsia="微软雅黑" w:hAnsi="微软雅黑" w:hint="eastAsia"/>
          <w:b/>
        </w:rPr>
        <w:t xml:space="preserve">               </w:t>
      </w:r>
      <w:r>
        <w:rPr>
          <w:rFonts w:ascii="微软雅黑" w:eastAsia="微软雅黑" w:hAnsi="微软雅黑" w:hint="eastAsia"/>
          <w:b/>
        </w:rPr>
        <w:t>待定</w:t>
      </w:r>
    </w:p>
    <w:p w:rsidR="005E33D3" w:rsidRDefault="005E33D3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南开</w:t>
      </w:r>
      <w:r>
        <w:rPr>
          <w:rFonts w:ascii="微软雅黑" w:eastAsia="微软雅黑" w:hAnsi="微软雅黑"/>
          <w:b/>
        </w:rPr>
        <w:t>大学</w:t>
      </w:r>
      <w:r>
        <w:rPr>
          <w:rFonts w:ascii="微软雅黑" w:eastAsia="微软雅黑" w:hAnsi="微软雅黑" w:hint="eastAsia"/>
          <w:b/>
        </w:rPr>
        <w:t xml:space="preserve">  </w:t>
      </w:r>
      <w:r w:rsidR="00951028">
        <w:rPr>
          <w:rFonts w:ascii="微软雅黑" w:eastAsia="微软雅黑" w:hAnsi="微软雅黑" w:hint="eastAsia"/>
          <w:b/>
        </w:rPr>
        <w:t xml:space="preserve">           </w:t>
      </w:r>
      <w:r>
        <w:rPr>
          <w:rFonts w:ascii="微软雅黑" w:eastAsia="微软雅黑" w:hAnsi="微软雅黑" w:hint="eastAsia"/>
          <w:b/>
        </w:rPr>
        <w:t xml:space="preserve">10月20日     </w:t>
      </w:r>
      <w:r w:rsidR="00951028">
        <w:rPr>
          <w:rFonts w:ascii="微软雅黑" w:eastAsia="微软雅黑" w:hAnsi="微软雅黑" w:hint="eastAsia"/>
          <w:b/>
        </w:rPr>
        <w:t xml:space="preserve">          </w:t>
      </w:r>
      <w:r>
        <w:rPr>
          <w:rFonts w:ascii="微软雅黑" w:eastAsia="微软雅黑" w:hAnsi="微软雅黑" w:hint="eastAsia"/>
          <w:b/>
        </w:rPr>
        <w:t xml:space="preserve">13:30   </w:t>
      </w:r>
      <w:r w:rsidR="00951028">
        <w:rPr>
          <w:rFonts w:ascii="微软雅黑" w:eastAsia="微软雅黑" w:hAnsi="微软雅黑" w:hint="eastAsia"/>
          <w:b/>
        </w:rPr>
        <w:t xml:space="preserve">       </w:t>
      </w:r>
      <w:r>
        <w:rPr>
          <w:rFonts w:ascii="微软雅黑" w:eastAsia="微软雅黑" w:hAnsi="微软雅黑" w:hint="eastAsia"/>
          <w:b/>
        </w:rPr>
        <w:t>公共</w:t>
      </w:r>
      <w:r>
        <w:rPr>
          <w:rFonts w:ascii="微软雅黑" w:eastAsia="微软雅黑" w:hAnsi="微软雅黑"/>
          <w:b/>
        </w:rPr>
        <w:t>教学楼</w:t>
      </w:r>
      <w:r>
        <w:rPr>
          <w:rFonts w:ascii="微软雅黑" w:eastAsia="微软雅黑" w:hAnsi="微软雅黑" w:hint="eastAsia"/>
          <w:b/>
        </w:rPr>
        <w:t>B203</w:t>
      </w:r>
    </w:p>
    <w:p w:rsidR="005E33D3" w:rsidRDefault="005E33D3" w:rsidP="00F4421C">
      <w:pPr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</w:rPr>
        <w:t>华中</w:t>
      </w:r>
      <w:r>
        <w:rPr>
          <w:rFonts w:ascii="微软雅黑" w:eastAsia="微软雅黑" w:hAnsi="微软雅黑"/>
          <w:b/>
        </w:rPr>
        <w:t>科技大学</w:t>
      </w:r>
      <w:r w:rsidR="00951028">
        <w:rPr>
          <w:rFonts w:ascii="微软雅黑" w:eastAsia="微软雅黑" w:hAnsi="微软雅黑" w:hint="eastAsia"/>
          <w:b/>
        </w:rPr>
        <w:t xml:space="preserve">       </w:t>
      </w:r>
      <w:r>
        <w:rPr>
          <w:rFonts w:ascii="微软雅黑" w:eastAsia="微软雅黑" w:hAnsi="微软雅黑" w:hint="eastAsia"/>
          <w:b/>
        </w:rPr>
        <w:t xml:space="preserve">10月21日    </w:t>
      </w:r>
      <w:r w:rsidR="00951028">
        <w:rPr>
          <w:rFonts w:ascii="微软雅黑" w:eastAsia="微软雅黑" w:hAnsi="微软雅黑" w:hint="eastAsia"/>
          <w:b/>
        </w:rPr>
        <w:t xml:space="preserve">           </w:t>
      </w:r>
      <w:r>
        <w:rPr>
          <w:rFonts w:ascii="微软雅黑" w:eastAsia="微软雅黑" w:hAnsi="微软雅黑" w:hint="eastAsia"/>
          <w:b/>
        </w:rPr>
        <w:t xml:space="preserve">14:00    </w:t>
      </w:r>
      <w:r w:rsidR="00951028">
        <w:rPr>
          <w:rFonts w:ascii="微软雅黑" w:eastAsia="微软雅黑" w:hAnsi="微软雅黑" w:hint="eastAsia"/>
          <w:b/>
        </w:rPr>
        <w:t xml:space="preserve">    </w:t>
      </w:r>
      <w:r>
        <w:rPr>
          <w:rFonts w:ascii="微软雅黑" w:eastAsia="微软雅黑" w:hAnsi="微软雅黑" w:hint="eastAsia"/>
          <w:b/>
        </w:rPr>
        <w:t>学生</w:t>
      </w:r>
      <w:r>
        <w:rPr>
          <w:rFonts w:ascii="微软雅黑" w:eastAsia="微软雅黑" w:hAnsi="微软雅黑"/>
          <w:b/>
        </w:rPr>
        <w:t>活动中心</w:t>
      </w:r>
      <w:r>
        <w:rPr>
          <w:rFonts w:ascii="微软雅黑" w:eastAsia="微软雅黑" w:hAnsi="微软雅黑" w:hint="eastAsia"/>
          <w:b/>
        </w:rPr>
        <w:t>305</w:t>
      </w:r>
    </w:p>
    <w:p w:rsidR="0086267A" w:rsidRDefault="0086267A" w:rsidP="00F4421C">
      <w:pPr>
        <w:rPr>
          <w:rFonts w:ascii="微软雅黑" w:eastAsia="微软雅黑" w:hAnsi="微软雅黑"/>
          <w:color w:val="FF0000"/>
        </w:rPr>
      </w:pPr>
      <w:r w:rsidRPr="0086267A">
        <w:rPr>
          <w:rFonts w:ascii="微软雅黑" w:eastAsia="微软雅黑" w:hAnsi="微软雅黑" w:hint="eastAsia"/>
          <w:color w:val="FF0000"/>
        </w:rPr>
        <w:t>温馨</w:t>
      </w:r>
      <w:r w:rsidRPr="0086267A">
        <w:rPr>
          <w:rFonts w:ascii="微软雅黑" w:eastAsia="微软雅黑" w:hAnsi="微软雅黑"/>
          <w:color w:val="FF0000"/>
        </w:rPr>
        <w:t>提示：</w:t>
      </w:r>
      <w:r>
        <w:rPr>
          <w:rFonts w:ascii="微软雅黑" w:eastAsia="微软雅黑" w:hAnsi="微软雅黑" w:hint="eastAsia"/>
          <w:color w:val="FF0000"/>
        </w:rPr>
        <w:t>宣讲会</w:t>
      </w:r>
      <w:r>
        <w:rPr>
          <w:rFonts w:ascii="微软雅黑" w:eastAsia="微软雅黑" w:hAnsi="微软雅黑"/>
          <w:color w:val="FF0000"/>
        </w:rPr>
        <w:t>场地信息更新请</w:t>
      </w:r>
      <w:r w:rsidR="005267F0">
        <w:rPr>
          <w:rFonts w:ascii="微软雅黑" w:eastAsia="微软雅黑" w:hAnsi="微软雅黑" w:hint="eastAsia"/>
          <w:color w:val="FF0000"/>
        </w:rPr>
        <w:t>及时</w:t>
      </w:r>
      <w:r>
        <w:rPr>
          <w:rFonts w:ascii="微软雅黑" w:eastAsia="微软雅黑" w:hAnsi="微软雅黑"/>
          <w:color w:val="FF0000"/>
        </w:rPr>
        <w:t>关注</w:t>
      </w:r>
      <w:r w:rsidR="00992712">
        <w:rPr>
          <w:rFonts w:ascii="微软雅黑" w:eastAsia="微软雅黑" w:hAnsi="微软雅黑" w:hint="eastAsia"/>
          <w:color w:val="FF0000"/>
        </w:rPr>
        <w:t>校招</w:t>
      </w:r>
      <w:r w:rsidR="00992712">
        <w:rPr>
          <w:rFonts w:ascii="微软雅黑" w:eastAsia="微软雅黑" w:hAnsi="微软雅黑"/>
          <w:color w:val="FF0000"/>
        </w:rPr>
        <w:t>官网&amp;</w:t>
      </w:r>
      <w:r>
        <w:rPr>
          <w:rFonts w:ascii="微软雅黑" w:eastAsia="微软雅黑" w:hAnsi="微软雅黑"/>
          <w:color w:val="FF0000"/>
        </w:rPr>
        <w:t>学校就业网&amp;BBS</w:t>
      </w:r>
      <w:r>
        <w:rPr>
          <w:rFonts w:ascii="微软雅黑" w:eastAsia="微软雅黑" w:hAnsi="微软雅黑" w:hint="eastAsia"/>
          <w:color w:val="FF0000"/>
        </w:rPr>
        <w:t>论坛</w:t>
      </w:r>
      <w:r w:rsidR="00992712">
        <w:rPr>
          <w:rFonts w:ascii="微软雅黑" w:eastAsia="微软雅黑" w:hAnsi="微软雅黑" w:hint="eastAsia"/>
          <w:color w:val="FF0000"/>
        </w:rPr>
        <w:t>。</w:t>
      </w:r>
    </w:p>
    <w:p w:rsidR="00992712" w:rsidRPr="005267F0" w:rsidRDefault="00992712" w:rsidP="00F4421C">
      <w:pPr>
        <w:rPr>
          <w:rFonts w:ascii="微软雅黑" w:eastAsia="微软雅黑" w:hAnsi="微软雅黑"/>
          <w:color w:val="FF0000"/>
          <w:sz w:val="28"/>
          <w:szCs w:val="28"/>
        </w:rPr>
      </w:pPr>
      <w:r w:rsidRPr="005267F0">
        <w:rPr>
          <w:rFonts w:ascii="微软雅黑" w:eastAsia="微软雅黑" w:hAnsi="微软雅黑" w:hint="eastAsia"/>
          <w:color w:val="FF0000"/>
          <w:sz w:val="28"/>
          <w:szCs w:val="28"/>
        </w:rPr>
        <w:t>宣讲会</w:t>
      </w:r>
      <w:r w:rsidR="005267F0" w:rsidRPr="005267F0">
        <w:rPr>
          <w:rFonts w:ascii="微软雅黑" w:eastAsia="微软雅黑" w:hAnsi="微软雅黑"/>
          <w:color w:val="FF0000"/>
          <w:sz w:val="28"/>
          <w:szCs w:val="28"/>
        </w:rPr>
        <w:t>结束后</w:t>
      </w:r>
      <w:r w:rsidRPr="005267F0">
        <w:rPr>
          <w:rFonts w:ascii="微软雅黑" w:eastAsia="微软雅黑" w:hAnsi="微软雅黑"/>
          <w:color w:val="FF0000"/>
          <w:sz w:val="28"/>
          <w:szCs w:val="28"/>
        </w:rPr>
        <w:t>安排现场笔试！</w:t>
      </w:r>
    </w:p>
    <w:p w:rsidR="00992712" w:rsidRPr="005267F0" w:rsidRDefault="00992712" w:rsidP="005267F0">
      <w:pPr>
        <w:ind w:firstLineChars="600" w:firstLine="1680"/>
        <w:rPr>
          <w:rFonts w:ascii="微软雅黑" w:eastAsia="微软雅黑" w:hAnsi="微软雅黑"/>
          <w:color w:val="FF0000"/>
          <w:sz w:val="28"/>
          <w:szCs w:val="28"/>
        </w:rPr>
      </w:pPr>
      <w:r w:rsidRPr="005267F0">
        <w:rPr>
          <w:rFonts w:ascii="微软雅黑" w:eastAsia="微软雅黑" w:hAnsi="微软雅黑" w:hint="eastAsia"/>
          <w:color w:val="FF0000"/>
          <w:sz w:val="28"/>
          <w:szCs w:val="28"/>
        </w:rPr>
        <w:t>宣讲会</w:t>
      </w:r>
      <w:r w:rsidR="005267F0" w:rsidRPr="005267F0">
        <w:rPr>
          <w:rFonts w:ascii="微软雅黑" w:eastAsia="微软雅黑" w:hAnsi="微软雅黑"/>
          <w:color w:val="FF0000"/>
          <w:sz w:val="28"/>
          <w:szCs w:val="28"/>
        </w:rPr>
        <w:t>结束后</w:t>
      </w:r>
      <w:r w:rsidRPr="005267F0">
        <w:rPr>
          <w:rFonts w:ascii="微软雅黑" w:eastAsia="微软雅黑" w:hAnsi="微软雅黑"/>
          <w:color w:val="FF0000"/>
          <w:sz w:val="28"/>
          <w:szCs w:val="28"/>
        </w:rPr>
        <w:t>安排现场笔试！</w:t>
      </w:r>
    </w:p>
    <w:p w:rsidR="00992712" w:rsidRPr="005267F0" w:rsidRDefault="00992712" w:rsidP="005267F0">
      <w:pPr>
        <w:ind w:firstLineChars="800" w:firstLine="2240"/>
        <w:rPr>
          <w:rFonts w:ascii="微软雅黑" w:eastAsia="微软雅黑" w:hAnsi="微软雅黑"/>
          <w:color w:val="FF0000"/>
          <w:sz w:val="28"/>
          <w:szCs w:val="28"/>
        </w:rPr>
      </w:pPr>
      <w:r w:rsidRPr="005267F0">
        <w:rPr>
          <w:rFonts w:ascii="微软雅黑" w:eastAsia="微软雅黑" w:hAnsi="微软雅黑" w:hint="eastAsia"/>
          <w:color w:val="FF0000"/>
          <w:sz w:val="28"/>
          <w:szCs w:val="28"/>
        </w:rPr>
        <w:t>宣讲会</w:t>
      </w:r>
      <w:r w:rsidR="005267F0" w:rsidRPr="005267F0">
        <w:rPr>
          <w:rFonts w:ascii="微软雅黑" w:eastAsia="微软雅黑" w:hAnsi="微软雅黑"/>
          <w:color w:val="FF0000"/>
          <w:sz w:val="28"/>
          <w:szCs w:val="28"/>
        </w:rPr>
        <w:t>结束后</w:t>
      </w:r>
      <w:r w:rsidRPr="005267F0">
        <w:rPr>
          <w:rFonts w:ascii="微软雅黑" w:eastAsia="微软雅黑" w:hAnsi="微软雅黑"/>
          <w:color w:val="FF0000"/>
          <w:sz w:val="28"/>
          <w:szCs w:val="28"/>
        </w:rPr>
        <w:t>安排现场笔试！</w:t>
      </w:r>
    </w:p>
    <w:p w:rsidR="00992712" w:rsidRPr="00992712" w:rsidRDefault="00992712" w:rsidP="00F4421C">
      <w:pPr>
        <w:rPr>
          <w:rFonts w:ascii="微软雅黑" w:eastAsia="微软雅黑" w:hAnsi="微软雅黑"/>
          <w:color w:val="FF0000"/>
        </w:rPr>
      </w:pPr>
    </w:p>
    <w:p w:rsidR="00F4421C" w:rsidRPr="008E1483" w:rsidRDefault="00F4421C" w:rsidP="00F4421C">
      <w:pPr>
        <w:spacing w:before="100" w:beforeAutospacing="1" w:after="100" w:afterAutospacing="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Pr="008E1483">
        <w:rPr>
          <w:rFonts w:asciiTheme="minorEastAsia" w:hAnsiTheme="minorEastAsia" w:hint="eastAsia"/>
          <w:b/>
          <w:sz w:val="24"/>
          <w:szCs w:val="24"/>
        </w:rPr>
        <w:t>、关于乐元素</w:t>
      </w:r>
    </w:p>
    <w:p w:rsidR="00F4421C" w:rsidRPr="00573751" w:rsidRDefault="00F4421C" w:rsidP="00F4421C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573751">
        <w:rPr>
          <w:rFonts w:ascii="微软雅黑" w:eastAsia="微软雅黑" w:hAnsi="微软雅黑" w:hint="eastAsia"/>
        </w:rPr>
        <w:t>在北京、上海、日本设立公司；</w:t>
      </w:r>
    </w:p>
    <w:p w:rsidR="00F4421C" w:rsidRPr="00573751" w:rsidRDefault="00F4421C" w:rsidP="00F4421C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573751">
        <w:rPr>
          <w:rFonts w:ascii="微软雅黑" w:eastAsia="微软雅黑" w:hAnsi="微软雅黑" w:hint="eastAsia"/>
        </w:rPr>
        <w:t>600多名员工服务于全球上亿玩家。</w:t>
      </w:r>
    </w:p>
    <w:p w:rsidR="00F4421C" w:rsidRPr="00573751" w:rsidRDefault="00F4421C" w:rsidP="00F4421C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573751">
        <w:rPr>
          <w:rFonts w:ascii="微软雅黑" w:eastAsia="微软雅黑" w:hAnsi="微软雅黑" w:hint="eastAsia"/>
        </w:rPr>
        <w:t>20余款原创、代理游戏，在全球多个移动、PC平台运营，其中自研游戏：</w:t>
      </w:r>
    </w:p>
    <w:p w:rsidR="00F4421C" w:rsidRPr="00573751" w:rsidRDefault="00F4421C" w:rsidP="00F4421C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573751">
        <w:rPr>
          <w:rFonts w:ascii="微软雅黑" w:eastAsia="微软雅黑" w:hAnsi="微软雅黑" w:hint="eastAsia"/>
        </w:rPr>
        <w:t>《开心消消乐》，是2014</w:t>
      </w:r>
      <w:r>
        <w:rPr>
          <w:rFonts w:ascii="微软雅黑" w:eastAsia="微软雅黑" w:hAnsi="微软雅黑" w:hint="eastAsia"/>
        </w:rPr>
        <w:t>、2015</w:t>
      </w:r>
      <w:r w:rsidRPr="00573751">
        <w:rPr>
          <w:rFonts w:ascii="微软雅黑" w:eastAsia="微软雅黑" w:hAnsi="微软雅黑" w:hint="eastAsia"/>
        </w:rPr>
        <w:t>最火移动休闲游戏，获苹果官方、GooglePlay和各大安卓平台多次推荐，1年内累计用户1.2亿；</w:t>
      </w:r>
    </w:p>
    <w:p w:rsidR="00F4421C" w:rsidRPr="00573751" w:rsidRDefault="00F4421C" w:rsidP="00F4421C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573751">
        <w:rPr>
          <w:rFonts w:ascii="微软雅黑" w:eastAsia="微软雅黑" w:hAnsi="微软雅黑" w:hint="eastAsia"/>
        </w:rPr>
        <w:t>《梅露可物语》，为Googleplay全球最佳幻想游戏，获苹果商店首页推荐，荣膺360平台最受期待游戏；</w:t>
      </w:r>
    </w:p>
    <w:p w:rsidR="00F4421C" w:rsidRPr="00573751" w:rsidRDefault="00F4421C" w:rsidP="00F4421C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573751">
        <w:rPr>
          <w:rFonts w:ascii="微软雅黑" w:eastAsia="微软雅黑" w:hAnsi="微软雅黑" w:hint="eastAsia"/>
        </w:rPr>
        <w:t>《战姬天下》，全球首款女版三国卡牌手游，大陆、台湾卡牌类手游排名前10；</w:t>
      </w:r>
    </w:p>
    <w:p w:rsidR="00F4421C" w:rsidRPr="00573751" w:rsidRDefault="00F4421C" w:rsidP="00F4421C">
      <w:pPr>
        <w:pStyle w:val="a6"/>
        <w:numPr>
          <w:ilvl w:val="0"/>
          <w:numId w:val="4"/>
        </w:numPr>
        <w:ind w:firstLineChars="0"/>
        <w:rPr>
          <w:rFonts w:ascii="微软雅黑" w:eastAsia="微软雅黑" w:hAnsi="微软雅黑"/>
        </w:rPr>
      </w:pPr>
      <w:r w:rsidRPr="00573751">
        <w:rPr>
          <w:rFonts w:ascii="微软雅黑" w:eastAsia="微软雅黑" w:hAnsi="微软雅黑" w:hint="eastAsia"/>
        </w:rPr>
        <w:t>《开心水族箱》，全球第1款养鱼游戏，</w:t>
      </w:r>
      <w:r w:rsidRPr="00431164">
        <w:rPr>
          <w:rFonts w:ascii="微软雅黑" w:eastAsia="微软雅黑" w:hAnsi="微软雅黑"/>
        </w:rPr>
        <w:t>开启Facebook养鱼时代</w:t>
      </w:r>
      <w:r>
        <w:rPr>
          <w:rFonts w:ascii="微软雅黑" w:eastAsia="微软雅黑" w:hAnsi="微软雅黑" w:hint="eastAsia"/>
        </w:rPr>
        <w:t>。</w:t>
      </w:r>
    </w:p>
    <w:p w:rsidR="00F4421C" w:rsidRPr="00A665F0" w:rsidRDefault="00F4421C" w:rsidP="00F4421C">
      <w:pPr>
        <w:rPr>
          <w:rFonts w:ascii="微软雅黑" w:eastAsia="微软雅黑" w:hAnsi="微软雅黑"/>
        </w:rPr>
      </w:pPr>
    </w:p>
    <w:p w:rsidR="00312E41" w:rsidRPr="00A665F0" w:rsidRDefault="00312E41" w:rsidP="00336C91">
      <w:pPr>
        <w:rPr>
          <w:rFonts w:ascii="微软雅黑" w:eastAsia="微软雅黑" w:hAnsi="微软雅黑"/>
        </w:rPr>
      </w:pPr>
    </w:p>
    <w:sectPr w:rsidR="00312E41" w:rsidRPr="00A665F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7D" w:rsidRDefault="001C227D" w:rsidP="00312E41">
      <w:r>
        <w:separator/>
      </w:r>
    </w:p>
  </w:endnote>
  <w:endnote w:type="continuationSeparator" w:id="0">
    <w:p w:rsidR="001C227D" w:rsidRDefault="001C227D" w:rsidP="0031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7D" w:rsidRDefault="001C227D" w:rsidP="00312E41">
      <w:r>
        <w:separator/>
      </w:r>
    </w:p>
  </w:footnote>
  <w:footnote w:type="continuationSeparator" w:id="0">
    <w:p w:rsidR="001C227D" w:rsidRDefault="001C227D" w:rsidP="0031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69C"/>
    <w:multiLevelType w:val="hybridMultilevel"/>
    <w:tmpl w:val="168A2CCE"/>
    <w:lvl w:ilvl="0" w:tplc="596637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66615"/>
    <w:multiLevelType w:val="hybridMultilevel"/>
    <w:tmpl w:val="314EF17E"/>
    <w:lvl w:ilvl="0" w:tplc="0C6C0BAC">
      <w:start w:val="8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272B52"/>
    <w:multiLevelType w:val="hybridMultilevel"/>
    <w:tmpl w:val="83086106"/>
    <w:lvl w:ilvl="0" w:tplc="940E69F0">
      <w:start w:val="1"/>
      <w:numFmt w:val="decimal"/>
      <w:lvlText w:val="%1、"/>
      <w:lvlJc w:val="left"/>
      <w:pPr>
        <w:ind w:left="885" w:hanging="360"/>
      </w:pPr>
      <w:rPr>
        <w:rFonts w:ascii="微软雅黑" w:eastAsia="微软雅黑" w:hAnsi="微软雅黑" w:cstheme="minorBidi"/>
      </w:rPr>
    </w:lvl>
    <w:lvl w:ilvl="1" w:tplc="04090019">
      <w:start w:val="1"/>
      <w:numFmt w:val="lowerLetter"/>
      <w:lvlText w:val="%2)"/>
      <w:lvlJc w:val="left"/>
      <w:pPr>
        <w:ind w:left="1365" w:hanging="420"/>
      </w:pPr>
    </w:lvl>
    <w:lvl w:ilvl="2" w:tplc="0409001B">
      <w:start w:val="1"/>
      <w:numFmt w:val="lowerRoman"/>
      <w:lvlText w:val="%3."/>
      <w:lvlJc w:val="right"/>
      <w:pPr>
        <w:ind w:left="1785" w:hanging="420"/>
      </w:pPr>
    </w:lvl>
    <w:lvl w:ilvl="3" w:tplc="0409000F">
      <w:start w:val="1"/>
      <w:numFmt w:val="decimal"/>
      <w:lvlText w:val="%4."/>
      <w:lvlJc w:val="left"/>
      <w:pPr>
        <w:ind w:left="2205" w:hanging="420"/>
      </w:pPr>
    </w:lvl>
    <w:lvl w:ilvl="4" w:tplc="04090019">
      <w:start w:val="1"/>
      <w:numFmt w:val="lowerLetter"/>
      <w:lvlText w:val="%5)"/>
      <w:lvlJc w:val="left"/>
      <w:pPr>
        <w:ind w:left="2625" w:hanging="420"/>
      </w:pPr>
    </w:lvl>
    <w:lvl w:ilvl="5" w:tplc="0409001B">
      <w:start w:val="1"/>
      <w:numFmt w:val="lowerRoman"/>
      <w:lvlText w:val="%6."/>
      <w:lvlJc w:val="right"/>
      <w:pPr>
        <w:ind w:left="3045" w:hanging="420"/>
      </w:pPr>
    </w:lvl>
    <w:lvl w:ilvl="6" w:tplc="0409000F">
      <w:start w:val="1"/>
      <w:numFmt w:val="decimal"/>
      <w:lvlText w:val="%7."/>
      <w:lvlJc w:val="left"/>
      <w:pPr>
        <w:ind w:left="3465" w:hanging="420"/>
      </w:pPr>
    </w:lvl>
    <w:lvl w:ilvl="7" w:tplc="04090019">
      <w:start w:val="1"/>
      <w:numFmt w:val="lowerLetter"/>
      <w:lvlText w:val="%8)"/>
      <w:lvlJc w:val="left"/>
      <w:pPr>
        <w:ind w:left="3885" w:hanging="420"/>
      </w:pPr>
    </w:lvl>
    <w:lvl w:ilvl="8" w:tplc="0409001B">
      <w:start w:val="1"/>
      <w:numFmt w:val="lowerRoman"/>
      <w:lvlText w:val="%9."/>
      <w:lvlJc w:val="right"/>
      <w:pPr>
        <w:ind w:left="4305" w:hanging="420"/>
      </w:pPr>
    </w:lvl>
  </w:abstractNum>
  <w:abstractNum w:abstractNumId="3">
    <w:nsid w:val="1D6E3D50"/>
    <w:multiLevelType w:val="hybridMultilevel"/>
    <w:tmpl w:val="9F52AE1E"/>
    <w:lvl w:ilvl="0" w:tplc="3EEA28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BD0D6C"/>
    <w:multiLevelType w:val="hybridMultilevel"/>
    <w:tmpl w:val="1A662E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E41"/>
    <w:rsid w:val="000043C6"/>
    <w:rsid w:val="00024507"/>
    <w:rsid w:val="00082C92"/>
    <w:rsid w:val="0009540B"/>
    <w:rsid w:val="00097AC9"/>
    <w:rsid w:val="001209F1"/>
    <w:rsid w:val="0013764A"/>
    <w:rsid w:val="00145B6F"/>
    <w:rsid w:val="00153872"/>
    <w:rsid w:val="001635C7"/>
    <w:rsid w:val="00172446"/>
    <w:rsid w:val="00194F47"/>
    <w:rsid w:val="00195FFA"/>
    <w:rsid w:val="001A588C"/>
    <w:rsid w:val="001C227D"/>
    <w:rsid w:val="001C5C1A"/>
    <w:rsid w:val="001D0175"/>
    <w:rsid w:val="001D6B6E"/>
    <w:rsid w:val="001E79AF"/>
    <w:rsid w:val="002225DF"/>
    <w:rsid w:val="002349D5"/>
    <w:rsid w:val="00282114"/>
    <w:rsid w:val="00293E7A"/>
    <w:rsid w:val="002B2D03"/>
    <w:rsid w:val="002B6C04"/>
    <w:rsid w:val="002D691F"/>
    <w:rsid w:val="003060DB"/>
    <w:rsid w:val="003071E8"/>
    <w:rsid w:val="00312E41"/>
    <w:rsid w:val="00312F8C"/>
    <w:rsid w:val="00323B43"/>
    <w:rsid w:val="00336C91"/>
    <w:rsid w:val="00347939"/>
    <w:rsid w:val="00352F36"/>
    <w:rsid w:val="0038746E"/>
    <w:rsid w:val="003B5B4B"/>
    <w:rsid w:val="003D37D8"/>
    <w:rsid w:val="003E6C86"/>
    <w:rsid w:val="004341B0"/>
    <w:rsid w:val="004358AB"/>
    <w:rsid w:val="0044148F"/>
    <w:rsid w:val="00441967"/>
    <w:rsid w:val="00461DF0"/>
    <w:rsid w:val="00475B82"/>
    <w:rsid w:val="004A53FA"/>
    <w:rsid w:val="00507B39"/>
    <w:rsid w:val="005267F0"/>
    <w:rsid w:val="0053433B"/>
    <w:rsid w:val="00573751"/>
    <w:rsid w:val="005A3FE2"/>
    <w:rsid w:val="005C67A1"/>
    <w:rsid w:val="005D2793"/>
    <w:rsid w:val="005E2A41"/>
    <w:rsid w:val="005E3298"/>
    <w:rsid w:val="005E33D3"/>
    <w:rsid w:val="0061044E"/>
    <w:rsid w:val="006B3AA6"/>
    <w:rsid w:val="006C09B8"/>
    <w:rsid w:val="006E778E"/>
    <w:rsid w:val="00711233"/>
    <w:rsid w:val="00724CFB"/>
    <w:rsid w:val="0072610F"/>
    <w:rsid w:val="00730131"/>
    <w:rsid w:val="007432EA"/>
    <w:rsid w:val="0078486D"/>
    <w:rsid w:val="00793AA2"/>
    <w:rsid w:val="00793AC5"/>
    <w:rsid w:val="007A7E51"/>
    <w:rsid w:val="007C3B86"/>
    <w:rsid w:val="007D2A6D"/>
    <w:rsid w:val="007F1EB2"/>
    <w:rsid w:val="007F1EB7"/>
    <w:rsid w:val="008145C1"/>
    <w:rsid w:val="00832524"/>
    <w:rsid w:val="00835383"/>
    <w:rsid w:val="0086267A"/>
    <w:rsid w:val="008A6078"/>
    <w:rsid w:val="008B7726"/>
    <w:rsid w:val="008E0CEF"/>
    <w:rsid w:val="008E1483"/>
    <w:rsid w:val="008F4580"/>
    <w:rsid w:val="00905A26"/>
    <w:rsid w:val="00907AD1"/>
    <w:rsid w:val="0093087E"/>
    <w:rsid w:val="009446DD"/>
    <w:rsid w:val="00951028"/>
    <w:rsid w:val="00956B59"/>
    <w:rsid w:val="00956D95"/>
    <w:rsid w:val="00957844"/>
    <w:rsid w:val="00973619"/>
    <w:rsid w:val="0099026E"/>
    <w:rsid w:val="00990D14"/>
    <w:rsid w:val="00992712"/>
    <w:rsid w:val="009A5642"/>
    <w:rsid w:val="009B4544"/>
    <w:rsid w:val="009F4751"/>
    <w:rsid w:val="00A664E5"/>
    <w:rsid w:val="00A665F0"/>
    <w:rsid w:val="00A70C7A"/>
    <w:rsid w:val="00A830FF"/>
    <w:rsid w:val="00A83193"/>
    <w:rsid w:val="00AD4FD9"/>
    <w:rsid w:val="00B44F33"/>
    <w:rsid w:val="00B47094"/>
    <w:rsid w:val="00B571DD"/>
    <w:rsid w:val="00B73FBB"/>
    <w:rsid w:val="00BA6B38"/>
    <w:rsid w:val="00C20A3A"/>
    <w:rsid w:val="00C3446D"/>
    <w:rsid w:val="00C36807"/>
    <w:rsid w:val="00C41AC2"/>
    <w:rsid w:val="00C65F4E"/>
    <w:rsid w:val="00CA6436"/>
    <w:rsid w:val="00CC6773"/>
    <w:rsid w:val="00CF5D76"/>
    <w:rsid w:val="00D00DF6"/>
    <w:rsid w:val="00D161D2"/>
    <w:rsid w:val="00D333C4"/>
    <w:rsid w:val="00D34326"/>
    <w:rsid w:val="00D53400"/>
    <w:rsid w:val="00D539F5"/>
    <w:rsid w:val="00D719ED"/>
    <w:rsid w:val="00D82EA5"/>
    <w:rsid w:val="00DB1A3F"/>
    <w:rsid w:val="00DD6EB2"/>
    <w:rsid w:val="00E2648A"/>
    <w:rsid w:val="00E70432"/>
    <w:rsid w:val="00E966B8"/>
    <w:rsid w:val="00EA2233"/>
    <w:rsid w:val="00EA5EAB"/>
    <w:rsid w:val="00EF3A22"/>
    <w:rsid w:val="00EF4628"/>
    <w:rsid w:val="00F02823"/>
    <w:rsid w:val="00F42C97"/>
    <w:rsid w:val="00F4421C"/>
    <w:rsid w:val="00F46ADC"/>
    <w:rsid w:val="00F51DBD"/>
    <w:rsid w:val="00F60DD1"/>
    <w:rsid w:val="00FA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1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41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4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41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312E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6B59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414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41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41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4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41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41"/>
    <w:rPr>
      <w:rFonts w:ascii="Tahoma" w:hAnsi="Tahoma"/>
      <w:sz w:val="18"/>
      <w:szCs w:val="18"/>
    </w:rPr>
  </w:style>
  <w:style w:type="character" w:styleId="a5">
    <w:name w:val="Hyperlink"/>
    <w:basedOn w:val="a0"/>
    <w:uiPriority w:val="99"/>
    <w:unhideWhenUsed/>
    <w:rsid w:val="00312E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56B59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414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@happyelement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Company>微软中国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杨毅</cp:lastModifiedBy>
  <cp:revision>2</cp:revision>
  <dcterms:created xsi:type="dcterms:W3CDTF">2015-09-09T02:46:00Z</dcterms:created>
  <dcterms:modified xsi:type="dcterms:W3CDTF">2015-09-09T02:46:00Z</dcterms:modified>
</cp:coreProperties>
</file>