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jc w:val="center"/>
        <w:rPr>
          <w:rFonts w:ascii="微软雅黑" w:hAnsi="微软雅黑" w:eastAsia="微软雅黑" w:cs="微软雅黑"/>
          <w:sz w:val="38"/>
          <w:szCs w:val="38"/>
        </w:rPr>
      </w:pPr>
      <w:r>
        <w:rPr>
          <w:rFonts w:ascii="微软雅黑" w:hAnsi="微软雅黑"/>
          <w:sz w:val="38"/>
          <w:szCs w:val="38"/>
          <w:lang w:val="zh-CN" w:eastAsia="zh-CN"/>
        </w:rPr>
        <w:t>CVTE 2016</w:t>
      </w:r>
      <w:r>
        <w:rPr>
          <w:rFonts w:hint="eastAsia" w:eastAsia="微软雅黑"/>
          <w:sz w:val="38"/>
          <w:szCs w:val="38"/>
          <w:lang w:val="zh-CN" w:eastAsia="zh-CN"/>
        </w:rPr>
        <w:t>春招及暑期实习生招聘</w:t>
      </w:r>
    </w:p>
    <w:p>
      <w:pPr>
        <w:pStyle w:val="4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eastAsia="微软雅黑"/>
          <w:sz w:val="36"/>
          <w:szCs w:val="36"/>
          <w:lang w:val="zh-CN" w:eastAsia="zh-CN"/>
        </w:rPr>
        <w:t>【北京站】</w:t>
      </w:r>
    </w:p>
    <w:p>
      <w:pPr>
        <w:pStyle w:val="4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eastAsia="微软雅黑"/>
          <w:sz w:val="30"/>
          <w:szCs w:val="30"/>
          <w:lang w:val="zh-CN" w:eastAsia="zh-CN"/>
        </w:rPr>
        <w:t>校招官网：</w:t>
      </w:r>
      <w:r>
        <w:rPr>
          <w:rStyle w:val="8"/>
          <w:rFonts w:ascii="微软雅黑" w:hAnsi="微软雅黑" w:eastAsia="微软雅黑" w:cs="微软雅黑"/>
          <w:sz w:val="30"/>
          <w:szCs w:val="30"/>
        </w:rPr>
        <w:fldChar w:fldCharType="begin"/>
      </w:r>
      <w:r>
        <w:rPr>
          <w:rStyle w:val="8"/>
          <w:rFonts w:ascii="微软雅黑" w:hAnsi="微软雅黑" w:eastAsia="微软雅黑" w:cs="微软雅黑"/>
          <w:sz w:val="30"/>
          <w:szCs w:val="30"/>
        </w:rPr>
        <w:instrText xml:space="preserve"> HYPERLINK "http://campus.cvte.com"</w:instrText>
      </w:r>
      <w:r>
        <w:rPr>
          <w:rStyle w:val="8"/>
          <w:rFonts w:ascii="微软雅黑" w:hAnsi="微软雅黑" w:eastAsia="微软雅黑" w:cs="微软雅黑"/>
          <w:sz w:val="30"/>
          <w:szCs w:val="30"/>
        </w:rPr>
        <w:fldChar w:fldCharType="separate"/>
      </w:r>
      <w:r>
        <w:rPr>
          <w:rStyle w:val="8"/>
          <w:rFonts w:ascii="微软雅黑" w:hAnsi="微软雅黑"/>
          <w:sz w:val="30"/>
          <w:szCs w:val="30"/>
          <w:lang w:val="en-US"/>
        </w:rPr>
        <w:t>http://campus.cvte.com</w:t>
      </w:r>
      <w:r>
        <w:rPr>
          <w:rFonts w:ascii="微软雅黑" w:hAnsi="微软雅黑" w:eastAsia="微软雅黑" w:cs="微软雅黑"/>
          <w:sz w:val="30"/>
          <w:szCs w:val="30"/>
        </w:rPr>
        <w:fldChar w:fldCharType="end"/>
      </w:r>
    </w:p>
    <w:p>
      <w:pPr>
        <w:pStyle w:val="5"/>
        <w:ind w:left="0" w:right="0" w:firstLine="0"/>
        <w:jc w:val="left"/>
        <w:rPr>
          <w:rFonts w:ascii="微软雅黑" w:hAnsi="微软雅黑" w:eastAsia="微软雅黑" w:cs="微软雅黑"/>
          <w:color w:val="404040"/>
          <w:sz w:val="32"/>
          <w:szCs w:val="32"/>
          <w:shd w:val="clear" w:color="auto" w:fill="F4F4F4"/>
        </w:rPr>
      </w:pPr>
    </w:p>
    <w:p>
      <w:pPr>
        <w:pStyle w:val="4"/>
        <w:jc w:val="center"/>
        <w:rPr>
          <w:rFonts w:ascii="微软雅黑" w:hAnsi="微软雅黑" w:eastAsia="微软雅黑" w:cs="微软雅黑"/>
          <w:color w:val="FF2C21"/>
          <w:sz w:val="30"/>
          <w:szCs w:val="30"/>
        </w:rPr>
      </w:pPr>
      <w:r>
        <w:rPr>
          <w:rFonts w:hint="eastAsia" w:eastAsia="微软雅黑"/>
          <w:color w:val="FF2C21"/>
          <w:sz w:val="30"/>
          <w:szCs w:val="30"/>
          <w:lang w:val="zh-CN" w:eastAsia="zh-CN"/>
        </w:rPr>
        <w:t>【春季校园招聘】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如果去年秋天你与</w:t>
      </w:r>
      <w:r>
        <w:rPr>
          <w:rFonts w:ascii="微软雅黑" w:hAnsi="微软雅黑"/>
          <w:lang w:val="en-US"/>
        </w:rPr>
        <w:t>offer</w:t>
      </w:r>
      <w:r>
        <w:rPr>
          <w:rFonts w:hint="eastAsia" w:eastAsia="微软雅黑"/>
          <w:lang w:val="zh-CN" w:eastAsia="zh-CN"/>
        </w:rPr>
        <w:t>失之交臂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如果你对考研结果并不满意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那么今年春天让我们再来一战！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hint="eastAsia" w:eastAsia="微软雅黑"/>
          <w:color w:val="FF2C21"/>
          <w:lang w:val="zh-CN" w:eastAsia="zh-CN"/>
        </w:rPr>
        <w:t>【招聘对象】</w:t>
      </w:r>
      <w:r>
        <w:rPr>
          <w:rFonts w:ascii="微软雅黑" w:hAnsi="微软雅黑"/>
          <w:color w:val="FF2C21"/>
        </w:rPr>
        <w:t>2016</w:t>
      </w:r>
      <w:r>
        <w:rPr>
          <w:rFonts w:hint="eastAsia" w:eastAsia="微软雅黑"/>
          <w:color w:val="FF2C21"/>
          <w:lang w:val="zh-CN" w:eastAsia="zh-CN"/>
        </w:rPr>
        <w:t>年毕业的同学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hint="eastAsia" w:eastAsia="微软雅黑"/>
          <w:color w:val="FF2C21"/>
          <w:lang w:val="zh-CN" w:eastAsia="zh-CN"/>
        </w:rPr>
        <w:t>【招聘岗位及薪资待遇】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hint="eastAsia" w:eastAsia="微软雅黑"/>
          <w:color w:val="FF2C21"/>
          <w:lang w:val="zh-CN" w:eastAsia="zh-CN"/>
        </w:rPr>
        <w:t>销售工程师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</w:rPr>
        <w:t>本科：</w:t>
      </w:r>
      <w:r>
        <w:rPr>
          <w:rFonts w:ascii="微软雅黑" w:hAnsi="微软雅黑"/>
        </w:rPr>
        <w:t>9K~13K+/</w:t>
      </w:r>
      <w:r>
        <w:rPr>
          <w:rFonts w:hint="eastAsia" w:eastAsia="微软雅黑"/>
        </w:rPr>
        <w:t>月</w:t>
      </w:r>
      <w:r>
        <w:rPr>
          <w:rFonts w:hint="eastAsia" w:eastAsia="微软雅黑"/>
          <w:lang w:val="zh-CN" w:eastAsia="zh-CN"/>
        </w:rPr>
        <w:t>；硕士：</w:t>
      </w:r>
      <w:r>
        <w:rPr>
          <w:rFonts w:ascii="微软雅黑" w:hAnsi="微软雅黑"/>
        </w:rPr>
        <w:t>10K~13K+/</w:t>
      </w:r>
      <w:r>
        <w:rPr>
          <w:rFonts w:hint="eastAsia" w:eastAsia="微软雅黑"/>
        </w:rPr>
        <w:t>月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工作地点：全国，入职后根据业务需求和个人意愿共同确定。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更多信息请登录校招官网查看：</w:t>
      </w:r>
      <w:r>
        <w:rPr>
          <w:rFonts w:ascii="微软雅黑" w:hAnsi="微软雅黑"/>
        </w:rPr>
        <w:t>http://campus.cvte.com</w:t>
      </w:r>
    </w:p>
    <w:p>
      <w:pPr>
        <w:pStyle w:val="4"/>
        <w:rPr>
          <w:rFonts w:ascii="微软雅黑" w:hAnsi="微软雅黑" w:eastAsia="微软雅黑" w:cs="微软雅黑"/>
        </w:rPr>
      </w:pPr>
    </w:p>
    <w:p>
      <w:pPr>
        <w:pStyle w:val="4"/>
        <w:jc w:val="center"/>
        <w:rPr>
          <w:rFonts w:ascii="微软雅黑" w:hAnsi="微软雅黑" w:eastAsia="微软雅黑" w:cs="微软雅黑"/>
          <w:color w:val="FF2C21"/>
          <w:sz w:val="30"/>
          <w:szCs w:val="30"/>
        </w:rPr>
      </w:pPr>
      <w:r>
        <w:rPr>
          <w:rFonts w:hint="eastAsia" w:eastAsia="微软雅黑"/>
          <w:color w:val="FF2C21"/>
          <w:sz w:val="30"/>
          <w:szCs w:val="30"/>
          <w:lang w:val="zh-CN" w:eastAsia="zh-CN"/>
        </w:rPr>
        <w:t>【暑期实习生招聘】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最后一个暑假，不要浪费了。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来参加</w:t>
      </w:r>
      <w:r>
        <w:rPr>
          <w:rFonts w:ascii="微软雅黑" w:hAnsi="微软雅黑"/>
        </w:rPr>
        <w:t>CVTE</w:t>
      </w:r>
      <w:r>
        <w:rPr>
          <w:rFonts w:hint="eastAsia" w:eastAsia="微软雅黑"/>
          <w:lang w:val="zh-CN" w:eastAsia="zh-CN"/>
        </w:rPr>
        <w:t>暑期实习计划吧！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</w:rPr>
        <w:t>在</w:t>
      </w:r>
      <w:r>
        <w:rPr>
          <w:rFonts w:ascii="微软雅黑" w:hAnsi="微软雅黑"/>
        </w:rPr>
        <w:t>3-4</w:t>
      </w:r>
      <w:r>
        <w:rPr>
          <w:rFonts w:hint="eastAsia" w:eastAsia="微软雅黑"/>
          <w:lang w:val="zh-CN" w:eastAsia="zh-CN"/>
        </w:rPr>
        <w:t>周的时间内，你有丰富的机会去成长为你理想中的样子：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无论是成为征战商场的一名行业销售精英，还是用代码影响成千上万用户的编程高手</w:t>
      </w:r>
      <w:r>
        <w:rPr>
          <w:rFonts w:hint="default" w:ascii="微软雅黑" w:hAnsi="微软雅黑"/>
        </w:rPr>
        <w:t>……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</w:rPr>
        <w:t>在</w:t>
      </w:r>
      <w:r>
        <w:rPr>
          <w:rFonts w:ascii="微软雅黑" w:hAnsi="微软雅黑"/>
        </w:rPr>
        <w:t>CVTE</w:t>
      </w:r>
      <w:r>
        <w:rPr>
          <w:rFonts w:hint="eastAsia" w:eastAsia="微软雅黑"/>
          <w:lang w:val="zh-TW" w:eastAsia="zh-TW"/>
        </w:rPr>
        <w:t>，只要你敢想，舞台就是你的</w:t>
      </w:r>
      <w:r>
        <w:rPr>
          <w:rFonts w:hint="eastAsia" w:eastAsia="微软雅黑"/>
          <w:lang w:val="zh-CN" w:eastAsia="zh-CN"/>
        </w:rPr>
        <w:t>！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hint="eastAsia" w:eastAsia="微软雅黑"/>
          <w:color w:val="FF2C21"/>
          <w:lang w:val="zh-CN" w:eastAsia="zh-CN"/>
        </w:rPr>
        <w:t>【招聘对象】</w:t>
      </w:r>
      <w:r>
        <w:rPr>
          <w:rFonts w:ascii="微软雅黑" w:hAnsi="微软雅黑"/>
          <w:color w:val="FF2C21"/>
        </w:rPr>
        <w:t>201</w:t>
      </w:r>
      <w:r>
        <w:rPr>
          <w:rFonts w:ascii="微软雅黑" w:hAnsi="微软雅黑"/>
          <w:color w:val="FF2C21"/>
          <w:lang w:val="zh-CN" w:eastAsia="zh-CN"/>
        </w:rPr>
        <w:t>7</w:t>
      </w:r>
      <w:r>
        <w:rPr>
          <w:rFonts w:hint="eastAsia" w:eastAsia="微软雅黑"/>
          <w:color w:val="FF2C21"/>
          <w:lang w:val="zh-CN" w:eastAsia="zh-CN"/>
        </w:rPr>
        <w:t>年毕业的同学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hint="eastAsia" w:eastAsia="微软雅黑"/>
          <w:color w:val="FF2C21"/>
          <w:lang w:val="zh-CN" w:eastAsia="zh-CN"/>
        </w:rPr>
        <w:t>【招聘岗位】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ascii="微软雅黑" w:hAnsi="微软雅黑"/>
          <w:color w:val="FF2C21"/>
          <w:lang w:val="zh-CN" w:eastAsia="zh-CN"/>
        </w:rPr>
        <w:t>1</w:t>
      </w:r>
      <w:r>
        <w:rPr>
          <w:rFonts w:hint="eastAsia" w:eastAsia="微软雅黑"/>
          <w:color w:val="FF2C21"/>
          <w:lang w:val="zh-CN" w:eastAsia="zh-CN"/>
        </w:rPr>
        <w:t>、软件类：</w:t>
      </w:r>
      <w:r>
        <w:rPr>
          <w:rFonts w:ascii="微软雅黑" w:hAnsi="微软雅黑"/>
          <w:color w:val="000000"/>
        </w:rPr>
        <w:t>C/C++</w:t>
      </w:r>
      <w:r>
        <w:rPr>
          <w:rFonts w:hint="eastAsia" w:eastAsia="微软雅黑"/>
          <w:color w:val="000000"/>
          <w:lang w:val="zh-CN" w:eastAsia="zh-CN"/>
        </w:rPr>
        <w:t>软件开发工程师、</w:t>
      </w:r>
      <w:r>
        <w:rPr>
          <w:rFonts w:ascii="微软雅黑" w:hAnsi="微软雅黑"/>
          <w:color w:val="000000"/>
        </w:rPr>
        <w:t>Android</w:t>
      </w:r>
      <w:r>
        <w:rPr>
          <w:rFonts w:hint="eastAsia" w:eastAsia="微软雅黑"/>
          <w:color w:val="000000"/>
          <w:lang w:val="zh-CN" w:eastAsia="zh-CN"/>
        </w:rPr>
        <w:t>应用开发工程师、</w:t>
      </w:r>
      <w:r>
        <w:rPr>
          <w:rFonts w:ascii="微软雅黑" w:hAnsi="微软雅黑"/>
          <w:color w:val="000000"/>
        </w:rPr>
        <w:t>Web</w:t>
      </w:r>
      <w:r>
        <w:rPr>
          <w:rFonts w:hint="eastAsia" w:eastAsia="微软雅黑"/>
          <w:color w:val="000000"/>
          <w:lang w:val="zh-CN" w:eastAsia="zh-CN"/>
        </w:rPr>
        <w:t>后台开发工程师、</w:t>
      </w:r>
      <w:r>
        <w:rPr>
          <w:rFonts w:ascii="微软雅黑" w:hAnsi="微软雅黑"/>
          <w:color w:val="000000"/>
        </w:rPr>
        <w:t>Windows</w:t>
      </w:r>
      <w:r>
        <w:rPr>
          <w:rFonts w:hint="eastAsia" w:eastAsia="微软雅黑"/>
          <w:color w:val="000000"/>
          <w:lang w:val="zh-CN" w:eastAsia="zh-CN"/>
        </w:rPr>
        <w:t>应用开发工程师、嵌入式软件开发工程师</w:t>
      </w:r>
    </w:p>
    <w:p>
      <w:pPr>
        <w:pStyle w:val="4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/>
          <w:color w:val="FF2C21"/>
          <w:lang w:val="en-US" w:eastAsia="zh-CN"/>
        </w:rPr>
        <w:t>2</w:t>
      </w:r>
      <w:r>
        <w:rPr>
          <w:rFonts w:hint="eastAsia" w:eastAsia="微软雅黑"/>
          <w:color w:val="FF2C21"/>
          <w:lang w:val="zh-CN" w:eastAsia="zh-CN"/>
        </w:rPr>
        <w:t>、商务类：</w:t>
      </w:r>
      <w:r>
        <w:rPr>
          <w:rFonts w:hint="eastAsia" w:eastAsia="微软雅黑"/>
          <w:color w:val="000000"/>
          <w:lang w:val="zh-CN" w:eastAsia="zh-CN"/>
        </w:rPr>
        <w:t>销售工程师、海外销售工程</w:t>
      </w:r>
      <w:bookmarkStart w:id="0" w:name="_GoBack"/>
      <w:bookmarkEnd w:id="0"/>
      <w:r>
        <w:rPr>
          <w:rFonts w:hint="eastAsia" w:eastAsia="微软雅黑"/>
          <w:color w:val="000000"/>
          <w:lang w:val="zh-CN" w:eastAsia="zh-CN"/>
        </w:rPr>
        <w:t>师</w:t>
      </w:r>
    </w:p>
    <w:p>
      <w:pPr>
        <w:pStyle w:val="4"/>
        <w:rPr>
          <w:rFonts w:ascii="微软雅黑" w:hAnsi="微软雅黑" w:eastAsia="微软雅黑" w:cs="微软雅黑"/>
          <w:color w:val="000000"/>
        </w:rPr>
      </w:pPr>
      <w:r>
        <w:rPr>
          <w:rFonts w:hint="eastAsia" w:eastAsia="微软雅黑"/>
          <w:color w:val="FF2C21"/>
          <w:lang w:val="zh-CN" w:eastAsia="zh-CN"/>
        </w:rPr>
        <w:t>【实习时间与地点】</w:t>
      </w:r>
      <w:r>
        <w:rPr>
          <w:rFonts w:hint="eastAsia" w:eastAsia="微软雅黑"/>
          <w:color w:val="000000"/>
          <w:lang w:val="zh-CN" w:eastAsia="zh-CN"/>
        </w:rPr>
        <w:t>预计在</w:t>
      </w:r>
      <w:r>
        <w:rPr>
          <w:rFonts w:ascii="微软雅黑" w:hAnsi="微软雅黑"/>
          <w:color w:val="000000"/>
          <w:lang w:val="zh-CN" w:eastAsia="zh-CN"/>
        </w:rPr>
        <w:t>2016</w:t>
      </w:r>
      <w:r>
        <w:rPr>
          <w:rFonts w:hint="eastAsia" w:eastAsia="微软雅黑"/>
          <w:color w:val="000000"/>
          <w:lang w:val="zh-CN" w:eastAsia="zh-CN"/>
        </w:rPr>
        <w:t>年</w:t>
      </w:r>
      <w:r>
        <w:rPr>
          <w:rFonts w:ascii="微软雅黑" w:hAnsi="微软雅黑"/>
          <w:color w:val="000000"/>
          <w:lang w:val="zh-CN" w:eastAsia="zh-CN"/>
        </w:rPr>
        <w:t>7</w:t>
      </w:r>
      <w:r>
        <w:rPr>
          <w:rFonts w:hint="eastAsia" w:eastAsia="微软雅黑"/>
          <w:color w:val="000000"/>
          <w:lang w:val="zh-CN" w:eastAsia="zh-CN"/>
        </w:rPr>
        <w:t>月，时长约一个月，广州总部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hint="eastAsia" w:eastAsia="微软雅黑"/>
          <w:color w:val="FF2C21"/>
          <w:lang w:val="zh-CN" w:eastAsia="zh-CN"/>
        </w:rPr>
        <w:t>【暑期实习生计划有什么】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ascii="微软雅黑" w:hAnsi="微软雅黑"/>
          <w:color w:val="FF2C21"/>
          <w:lang w:val="zh-CN" w:eastAsia="zh-CN"/>
        </w:rPr>
        <w:t>1</w:t>
      </w:r>
      <w:r>
        <w:rPr>
          <w:rFonts w:hint="eastAsia" w:eastAsia="微软雅黑"/>
          <w:color w:val="FF2C21"/>
          <w:lang w:val="zh-CN" w:eastAsia="zh-CN"/>
        </w:rPr>
        <w:t>、有丰富的企业实战项目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软件项目实操，与资深导师一起，享受团队作战、解决技术问题的快感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商业模拟实战，体验营销、管理的魅力所在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在最短的时间里得到最快的技能提升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ascii="微软雅黑" w:hAnsi="微软雅黑"/>
          <w:color w:val="FF2C21"/>
          <w:lang w:val="zh-CN" w:eastAsia="zh-CN"/>
        </w:rPr>
        <w:t>2</w:t>
      </w:r>
      <w:r>
        <w:rPr>
          <w:rFonts w:hint="eastAsia" w:eastAsia="微软雅黑"/>
          <w:color w:val="FF2C21"/>
          <w:lang w:val="zh-CN" w:eastAsia="zh-CN"/>
        </w:rPr>
        <w:t>、有一些很特别的培训课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从职场礼仪、文学历史、极致体验</w:t>
      </w:r>
      <w:r>
        <w:rPr>
          <w:rFonts w:hint="default" w:ascii="微软雅黑" w:hAnsi="微软雅黑"/>
          <w:lang w:val="zh-CN" w:eastAsia="zh-CN"/>
        </w:rPr>
        <w:t>……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到高效习惯、职业规划、创新思维</w:t>
      </w:r>
      <w:r>
        <w:rPr>
          <w:rFonts w:hint="default" w:ascii="微软雅黑" w:hAnsi="微软雅黑"/>
        </w:rPr>
        <w:t>……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在音乐的魅力中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TW" w:eastAsia="zh-TW"/>
        </w:rPr>
        <w:t>品味醇香醉人的美酒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感受诗词史籍的厚重与真实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ascii="微软雅黑" w:hAnsi="微软雅黑"/>
          <w:color w:val="FF2C21"/>
          <w:lang w:val="zh-CN" w:eastAsia="zh-CN"/>
        </w:rPr>
        <w:t>3</w:t>
      </w:r>
      <w:r>
        <w:rPr>
          <w:rFonts w:hint="eastAsia" w:eastAsia="微软雅黑"/>
          <w:color w:val="FF2C21"/>
          <w:lang w:val="zh-CN" w:eastAsia="zh-CN"/>
        </w:rPr>
        <w:t>、有很多学习成长的机会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听创业者分享，感受创业的激情与艰辛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与高管面对面，让你各种脑洞大开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参加素质拓展、公众演讲，或是举办一场千人喝彩的结业晚会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梦有多大，舞台就有多大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ascii="微软雅黑" w:hAnsi="微软雅黑"/>
          <w:color w:val="FF2C21"/>
        </w:rPr>
        <w:t>4</w:t>
      </w:r>
      <w:r>
        <w:rPr>
          <w:rFonts w:hint="eastAsia" w:eastAsia="微软雅黑"/>
          <w:color w:val="FF2C21"/>
          <w:lang w:val="zh-CN" w:eastAsia="zh-CN"/>
        </w:rPr>
        <w:t>、</w:t>
      </w:r>
      <w:r>
        <w:rPr>
          <w:rFonts w:ascii="微软雅黑" w:hAnsi="微软雅黑"/>
          <w:color w:val="FF2C21"/>
          <w:lang w:val="en-US"/>
        </w:rPr>
        <w:t>CVTE offer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实习表现符合岗位要求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将有机会直接获得</w:t>
      </w:r>
      <w:r>
        <w:rPr>
          <w:rFonts w:ascii="微软雅黑" w:hAnsi="微软雅黑"/>
          <w:lang w:val="en-US"/>
        </w:rPr>
        <w:t>CVTE offer</w:t>
      </w:r>
    </w:p>
    <w:p>
      <w:pPr>
        <w:pStyle w:val="4"/>
        <w:rPr>
          <w:rFonts w:ascii="微软雅黑" w:hAnsi="微软雅黑" w:eastAsia="微软雅黑" w:cs="微软雅黑"/>
          <w:color w:val="FF2C21"/>
        </w:rPr>
      </w:pPr>
      <w:r>
        <w:rPr>
          <w:rFonts w:hint="eastAsia" w:eastAsia="微软雅黑"/>
          <w:color w:val="FF2C21"/>
          <w:lang w:val="zh-CN" w:eastAsia="zh-CN"/>
        </w:rPr>
        <w:t>【我们提供的实习保障】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ascii="微软雅黑" w:hAnsi="微软雅黑"/>
          <w:lang w:val="zh-CN" w:eastAsia="zh-CN"/>
        </w:rPr>
        <w:t>1</w:t>
      </w:r>
      <w:r>
        <w:rPr>
          <w:rFonts w:hint="eastAsia" w:eastAsia="微软雅黑"/>
          <w:lang w:val="zh-CN" w:eastAsia="zh-CN"/>
        </w:rPr>
        <w:t>、免费的一日三餐、水果、饮料及点心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ascii="微软雅黑" w:hAnsi="微软雅黑"/>
          <w:lang w:val="zh-CN" w:eastAsia="zh-CN"/>
        </w:rPr>
        <w:t>2</w:t>
      </w:r>
      <w:r>
        <w:rPr>
          <w:rFonts w:hint="eastAsia" w:eastAsia="微软雅黑"/>
          <w:lang w:val="zh-CN" w:eastAsia="zh-CN"/>
        </w:rPr>
        <w:t>、免费住宿、上下班接送、生活用品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ascii="微软雅黑" w:hAnsi="微软雅黑"/>
          <w:lang w:val="zh-CN" w:eastAsia="zh-CN"/>
        </w:rPr>
        <w:t>3</w:t>
      </w:r>
      <w:r>
        <w:rPr>
          <w:rFonts w:hint="eastAsia" w:eastAsia="微软雅黑"/>
          <w:lang w:val="zh-CN" w:eastAsia="zh-CN"/>
        </w:rPr>
        <w:t>、</w:t>
      </w:r>
      <w:r>
        <w:rPr>
          <w:rFonts w:hint="eastAsia" w:eastAsia="微软雅黑"/>
          <w:lang w:val="ja-JP" w:eastAsia="ja-JP"/>
        </w:rPr>
        <w:t>学校</w:t>
      </w:r>
      <w:r>
        <w:rPr>
          <w:rFonts w:ascii="微软雅黑" w:hAnsi="微软雅黑"/>
        </w:rPr>
        <w:t>-</w:t>
      </w:r>
      <w:r>
        <w:rPr>
          <w:rFonts w:hint="eastAsia" w:eastAsia="微软雅黑"/>
          <w:lang w:val="zh-CN" w:eastAsia="zh-CN"/>
        </w:rPr>
        <w:t>广州的往返路费报销（硬卧标准）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ascii="微软雅黑" w:hAnsi="微软雅黑"/>
          <w:lang w:val="zh-CN" w:eastAsia="zh-CN"/>
        </w:rPr>
        <w:t>4</w:t>
      </w:r>
      <w:r>
        <w:rPr>
          <w:rFonts w:hint="eastAsia" w:eastAsia="微软雅黑"/>
          <w:lang w:val="zh-CN" w:eastAsia="zh-CN"/>
        </w:rPr>
        <w:t>、实习补贴</w:t>
      </w:r>
    </w:p>
    <w:p>
      <w:pPr>
        <w:pStyle w:val="5"/>
        <w:ind w:left="0" w:right="0" w:firstLine="0"/>
        <w:jc w:val="left"/>
        <w:rPr>
          <w:rFonts w:ascii="微软雅黑" w:hAnsi="微软雅黑" w:eastAsia="微软雅黑" w:cs="微软雅黑"/>
          <w:color w:val="3D3D3D"/>
          <w:sz w:val="24"/>
          <w:szCs w:val="24"/>
        </w:rPr>
      </w:pPr>
    </w:p>
    <w:p>
      <w:pPr>
        <w:pStyle w:val="4"/>
        <w:jc w:val="center"/>
        <w:rPr>
          <w:rFonts w:ascii="微软雅黑" w:hAnsi="微软雅黑" w:eastAsia="微软雅黑" w:cs="微软雅黑"/>
          <w:color w:val="FF2C21"/>
          <w:sz w:val="30"/>
          <w:szCs w:val="30"/>
        </w:rPr>
      </w:pPr>
      <w:r>
        <w:rPr>
          <w:rFonts w:hint="eastAsia" w:eastAsia="微软雅黑"/>
          <w:color w:val="FF2C21"/>
          <w:sz w:val="30"/>
          <w:szCs w:val="30"/>
          <w:lang w:val="zh-CN" w:eastAsia="zh-CN"/>
        </w:rPr>
        <w:t>【春招及暑期实习生招聘具体信息】</w:t>
      </w:r>
    </w:p>
    <w:p>
      <w:pPr>
        <w:pStyle w:val="4"/>
        <w:rPr>
          <w:rFonts w:ascii="微软雅黑" w:hAnsi="微软雅黑" w:eastAsia="微软雅黑" w:cs="微软雅黑"/>
          <w:color w:val="FF2C21"/>
          <w:sz w:val="26"/>
          <w:szCs w:val="26"/>
        </w:rPr>
      </w:pPr>
      <w:r>
        <w:rPr>
          <w:rFonts w:hint="eastAsia" w:eastAsia="微软雅黑"/>
          <w:color w:val="FF2C21"/>
          <w:sz w:val="26"/>
          <w:szCs w:val="26"/>
          <w:lang w:val="zh-CN" w:eastAsia="zh-CN"/>
        </w:rPr>
        <w:t>一、北京站</w:t>
      </w:r>
      <w:r>
        <w:rPr>
          <w:rFonts w:hint="eastAsia" w:eastAsia="微软雅黑"/>
          <w:color w:val="FF2C21"/>
          <w:sz w:val="26"/>
          <w:szCs w:val="26"/>
          <w:lang w:val="ja-JP" w:eastAsia="ja-JP"/>
        </w:rPr>
        <w:t>招聘</w:t>
      </w:r>
      <w:r>
        <w:rPr>
          <w:rFonts w:ascii="微软雅黑" w:hAnsi="微软雅黑"/>
          <w:color w:val="FF2C21"/>
          <w:sz w:val="26"/>
          <w:szCs w:val="26"/>
          <w:lang w:val="zh-CN" w:eastAsia="zh-CN"/>
        </w:rPr>
        <w:t>QQ</w:t>
      </w:r>
      <w:r>
        <w:rPr>
          <w:rFonts w:hint="eastAsia" w:eastAsia="微软雅黑"/>
          <w:color w:val="FF2C21"/>
          <w:sz w:val="26"/>
          <w:szCs w:val="26"/>
          <w:lang w:val="zh-CN" w:eastAsia="zh-CN"/>
        </w:rPr>
        <w:t>交流群：</w:t>
      </w:r>
      <w:r>
        <w:rPr>
          <w:rFonts w:hint="eastAsia" w:ascii="微软雅黑" w:hAnsi="微软雅黑"/>
          <w:color w:val="FF2C21"/>
          <w:sz w:val="26"/>
          <w:szCs w:val="26"/>
        </w:rPr>
        <w:t>523074793</w:t>
      </w:r>
    </w:p>
    <w:p>
      <w:pPr>
        <w:pStyle w:val="6"/>
        <w:rPr>
          <w:rFonts w:ascii="微软雅黑" w:hAnsi="微软雅黑" w:eastAsia="微软雅黑" w:cs="微软雅黑"/>
          <w:color w:val="000000"/>
        </w:rPr>
      </w:pPr>
    </w:p>
    <w:p>
      <w:pPr>
        <w:pStyle w:val="4"/>
        <w:rPr>
          <w:rFonts w:ascii="微软雅黑" w:hAnsi="微软雅黑" w:eastAsia="微软雅黑" w:cs="微软雅黑"/>
          <w:color w:val="FF2C21"/>
          <w:sz w:val="26"/>
          <w:szCs w:val="26"/>
        </w:rPr>
      </w:pPr>
      <w:r>
        <w:rPr>
          <w:rFonts w:hint="eastAsia" w:eastAsia="微软雅黑"/>
          <w:color w:val="FF2C21"/>
          <w:sz w:val="26"/>
          <w:szCs w:val="26"/>
          <w:lang w:val="zh-CN" w:eastAsia="zh-CN"/>
        </w:rPr>
        <w:t>二、</w:t>
      </w:r>
      <w:r>
        <w:rPr>
          <w:rFonts w:hint="eastAsia" w:eastAsia="微软雅黑"/>
          <w:color w:val="FF2C21"/>
          <w:sz w:val="26"/>
          <w:szCs w:val="26"/>
          <w:lang w:val="zh-TW" w:eastAsia="zh-TW"/>
        </w:rPr>
        <w:t>招聘流程</w:t>
      </w:r>
    </w:p>
    <w:p>
      <w:pPr>
        <w:pStyle w:val="4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/>
          <w:color w:val="FF2C21"/>
          <w:lang w:val="zh-CN" w:eastAsia="zh-CN"/>
        </w:rPr>
        <w:t>1</w:t>
      </w:r>
      <w:r>
        <w:rPr>
          <w:rFonts w:hint="eastAsia" w:eastAsia="微软雅黑"/>
          <w:color w:val="FF2C21"/>
          <w:lang w:val="zh-CN" w:eastAsia="zh-CN"/>
        </w:rPr>
        <w:t>、软件类岗位：</w:t>
      </w:r>
      <w:r>
        <w:rPr>
          <w:rFonts w:hint="eastAsia" w:eastAsia="微软雅黑"/>
          <w:color w:val="000000"/>
          <w:lang w:val="zh-CN" w:eastAsia="zh-CN"/>
        </w:rPr>
        <w:t>在线笔试</w:t>
      </w:r>
      <w:r>
        <w:rPr>
          <w:rFonts w:ascii="微软雅黑" w:hAnsi="微软雅黑"/>
          <w:color w:val="000000"/>
        </w:rPr>
        <w:t>-</w:t>
      </w:r>
      <w:r>
        <w:rPr>
          <w:rFonts w:hint="eastAsia" w:eastAsia="微软雅黑"/>
          <w:color w:val="000000"/>
          <w:lang w:val="zh-CN" w:eastAsia="zh-CN"/>
        </w:rPr>
        <w:t>技术面试</w:t>
      </w:r>
      <w:r>
        <w:rPr>
          <w:rFonts w:ascii="微软雅黑" w:hAnsi="微软雅黑"/>
          <w:color w:val="000000"/>
        </w:rPr>
        <w:t>-</w:t>
      </w:r>
      <w:r>
        <w:rPr>
          <w:rFonts w:hint="eastAsia" w:eastAsia="微软雅黑"/>
          <w:color w:val="000000"/>
          <w:lang w:val="zh-CN" w:eastAsia="zh-CN"/>
        </w:rPr>
        <w:t>终面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在线笔试两个场次的时间段（可选择任一场次完成笔试）：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ascii="微软雅黑" w:hAnsi="微软雅黑"/>
          <w:lang w:val="zh-CN" w:eastAsia="zh-CN"/>
        </w:rPr>
        <w:t>4</w:t>
      </w:r>
      <w:r>
        <w:rPr>
          <w:rFonts w:hint="eastAsia" w:eastAsia="微软雅黑"/>
          <w:lang w:val="zh-CN" w:eastAsia="zh-CN"/>
        </w:rPr>
        <w:t>月</w:t>
      </w:r>
      <w:r>
        <w:rPr>
          <w:rFonts w:ascii="微软雅黑" w:hAnsi="微软雅黑"/>
          <w:lang w:val="zh-CN" w:eastAsia="zh-CN"/>
        </w:rPr>
        <w:t>12</w:t>
      </w:r>
      <w:r>
        <w:rPr>
          <w:rFonts w:hint="eastAsia" w:eastAsia="微软雅黑"/>
          <w:lang w:val="zh-CN" w:eastAsia="zh-CN"/>
        </w:rPr>
        <w:t>日</w:t>
      </w:r>
      <w:r>
        <w:rPr>
          <w:rFonts w:hint="eastAsia" w:eastAsia="微软雅黑"/>
          <w:lang w:val="en-US" w:eastAsia="zh-CN"/>
        </w:rPr>
        <w:t>/17日</w:t>
      </w:r>
      <w:r>
        <w:rPr>
          <w:rFonts w:hint="eastAsia" w:eastAsia="微软雅黑"/>
          <w:lang w:val="zh-CN" w:eastAsia="zh-CN"/>
        </w:rPr>
        <w:t xml:space="preserve">   </w:t>
      </w:r>
      <w:r>
        <w:rPr>
          <w:rFonts w:ascii="微软雅黑" w:hAnsi="微软雅黑"/>
        </w:rPr>
        <w:t>19:00-20:30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（</w:t>
      </w:r>
      <w:r>
        <w:rPr>
          <w:rFonts w:ascii="微软雅黑" w:hAnsi="微软雅黑"/>
        </w:rPr>
        <w:t>19</w:t>
      </w:r>
      <w:r>
        <w:rPr>
          <w:rFonts w:ascii="微软雅黑" w:hAnsi="微软雅黑"/>
          <w:lang w:val="zh-CN" w:eastAsia="zh-CN"/>
        </w:rPr>
        <w:t>:</w:t>
      </w:r>
      <w:r>
        <w:rPr>
          <w:rFonts w:ascii="微软雅黑" w:hAnsi="微软雅黑"/>
        </w:rPr>
        <w:t>30</w:t>
      </w:r>
      <w:r>
        <w:rPr>
          <w:rFonts w:hint="eastAsia" w:eastAsia="微软雅黑"/>
          <w:lang w:val="zh-CN" w:eastAsia="zh-CN"/>
        </w:rPr>
        <w:t>之后就不能再登录答题）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在线笔试请</w:t>
      </w:r>
      <w:r>
        <w:rPr>
          <w:rFonts w:hint="eastAsia" w:eastAsia="微软雅黑"/>
        </w:rPr>
        <w:t>使用</w:t>
      </w:r>
      <w:r>
        <w:rPr>
          <w:rFonts w:ascii="微软雅黑" w:hAnsi="微软雅黑"/>
        </w:rPr>
        <w:t>chrome</w:t>
      </w:r>
      <w:r>
        <w:rPr>
          <w:rFonts w:hint="eastAsia" w:eastAsia="微软雅黑"/>
          <w:lang w:val="zh-CN" w:eastAsia="zh-CN"/>
        </w:rPr>
        <w:t>浏览器以及带摄像头的电脑</w:t>
      </w:r>
    </w:p>
    <w:p>
      <w:pPr>
        <w:pStyle w:val="4"/>
        <w:rPr>
          <w:rFonts w:ascii="微软雅黑" w:hAnsi="微软雅黑" w:eastAsia="微软雅黑" w:cs="微软雅黑"/>
          <w:color w:val="000000"/>
        </w:rPr>
      </w:pPr>
    </w:p>
    <w:p>
      <w:pPr>
        <w:pStyle w:val="4"/>
        <w:rPr>
          <w:rFonts w:ascii="微软雅黑" w:hAnsi="微软雅黑" w:eastAsia="微软雅黑" w:cs="微软雅黑"/>
          <w:color w:val="000000"/>
        </w:rPr>
      </w:pPr>
      <w:r>
        <w:rPr>
          <w:rFonts w:ascii="微软雅黑" w:hAnsi="微软雅黑"/>
          <w:color w:val="FF2C21"/>
          <w:lang w:val="zh-CN" w:eastAsia="zh-CN"/>
        </w:rPr>
        <w:t>2</w:t>
      </w:r>
      <w:r>
        <w:rPr>
          <w:rFonts w:hint="eastAsia" w:eastAsia="微软雅黑"/>
          <w:color w:val="FF2C21"/>
          <w:lang w:val="zh-CN" w:eastAsia="zh-CN"/>
        </w:rPr>
        <w:t>、商务类岗位：</w:t>
      </w:r>
      <w:r>
        <w:rPr>
          <w:rFonts w:hint="eastAsia" w:eastAsia="微软雅黑"/>
          <w:color w:val="000000"/>
          <w:lang w:val="zh-CN" w:eastAsia="zh-CN"/>
        </w:rPr>
        <w:t>网申</w:t>
      </w:r>
      <w:r>
        <w:rPr>
          <w:rFonts w:ascii="微软雅黑" w:hAnsi="微软雅黑"/>
          <w:color w:val="000000"/>
        </w:rPr>
        <w:t>-</w:t>
      </w:r>
      <w:r>
        <w:rPr>
          <w:rFonts w:hint="eastAsia" w:eastAsia="微软雅黑"/>
          <w:color w:val="000000"/>
        </w:rPr>
        <w:t>群面</w:t>
      </w:r>
      <w:r>
        <w:rPr>
          <w:rFonts w:ascii="微软雅黑" w:hAnsi="微软雅黑"/>
          <w:color w:val="000000"/>
        </w:rPr>
        <w:t>-</w:t>
      </w:r>
      <w:r>
        <w:rPr>
          <w:rFonts w:hint="eastAsia" w:eastAsia="微软雅黑"/>
          <w:color w:val="000000"/>
          <w:lang w:val="zh-CN" w:eastAsia="zh-CN"/>
        </w:rPr>
        <w:t>终面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商务岗网申全程只需要</w:t>
      </w:r>
      <w:r>
        <w:rPr>
          <w:rFonts w:ascii="微软雅黑" w:hAnsi="微软雅黑"/>
          <w:lang w:val="zh-CN" w:eastAsia="zh-CN"/>
        </w:rPr>
        <w:t>15</w:t>
      </w:r>
      <w:r>
        <w:rPr>
          <w:rFonts w:hint="eastAsia" w:eastAsia="微软雅黑"/>
          <w:lang w:val="zh-CN" w:eastAsia="zh-CN"/>
        </w:rPr>
        <w:t>分钟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网申需完成一道时长约</w:t>
      </w:r>
      <w:r>
        <w:rPr>
          <w:rFonts w:ascii="微软雅黑" w:hAnsi="微软雅黑"/>
        </w:rPr>
        <w:t>3</w:t>
      </w:r>
      <w:r>
        <w:rPr>
          <w:rFonts w:hint="eastAsia" w:eastAsia="微软雅黑"/>
          <w:lang w:val="zh-CN" w:eastAsia="zh-CN"/>
        </w:rPr>
        <w:t>分钟的视频论述题，请使用</w:t>
      </w:r>
      <w:r>
        <w:rPr>
          <w:rFonts w:ascii="微软雅黑" w:hAnsi="微软雅黑"/>
        </w:rPr>
        <w:t>chrome</w:t>
      </w:r>
      <w:r>
        <w:rPr>
          <w:rFonts w:hint="eastAsia" w:eastAsia="微软雅黑"/>
          <w:lang w:val="zh-CN" w:eastAsia="zh-CN"/>
        </w:rPr>
        <w:t>浏览器，以及带摄像头、麦克风的电脑</w:t>
      </w:r>
    </w:p>
    <w:p>
      <w:pPr>
        <w:pStyle w:val="4"/>
        <w:rPr>
          <w:rFonts w:ascii="微软雅黑" w:hAnsi="微软雅黑" w:eastAsia="微软雅黑" w:cs="微软雅黑"/>
        </w:rPr>
      </w:pPr>
    </w:p>
    <w:p>
      <w:pPr>
        <w:pStyle w:val="4"/>
        <w:rPr>
          <w:rFonts w:ascii="微软雅黑" w:hAnsi="微软雅黑" w:eastAsia="微软雅黑" w:cs="微软雅黑"/>
          <w:color w:val="FF2C21"/>
          <w:sz w:val="26"/>
          <w:szCs w:val="26"/>
        </w:rPr>
      </w:pPr>
      <w:r>
        <w:rPr>
          <w:rFonts w:hint="eastAsia" w:eastAsia="微软雅黑"/>
          <w:color w:val="FF2C21"/>
          <w:sz w:val="26"/>
          <w:szCs w:val="26"/>
          <w:lang w:val="zh-CN" w:eastAsia="zh-CN"/>
        </w:rPr>
        <w:t>三、应聘方式</w:t>
      </w:r>
    </w:p>
    <w:p>
      <w:pPr>
        <w:pStyle w:val="4"/>
        <w:rPr>
          <w:rFonts w:ascii="微软雅黑" w:hAnsi="微软雅黑" w:eastAsia="微软雅黑" w:cs="微软雅黑"/>
        </w:rPr>
      </w:pPr>
      <w:r>
        <w:rPr>
          <w:rFonts w:hint="eastAsia" w:eastAsia="微软雅黑"/>
          <w:lang w:val="zh-CN" w:eastAsia="zh-CN"/>
        </w:rPr>
        <w:t>使用电脑登录校招官网</w:t>
      </w:r>
      <w:r>
        <w:rPr>
          <w:rFonts w:ascii="微软雅黑" w:hAnsi="微软雅黑"/>
          <w:color w:val="FF2C21"/>
          <w:lang w:val="zh-CN" w:eastAsia="zh-CN"/>
        </w:rPr>
        <w:t>http://</w:t>
      </w:r>
      <w:r>
        <w:rPr>
          <w:rFonts w:ascii="微软雅黑" w:hAnsi="微软雅黑"/>
          <w:color w:val="FF2C21"/>
        </w:rPr>
        <w:t>campus.cvte.com</w:t>
      </w:r>
      <w:r>
        <w:rPr>
          <w:rFonts w:hint="eastAsia" w:eastAsia="微软雅黑"/>
          <w:lang w:val="zh-CN" w:eastAsia="zh-CN"/>
        </w:rPr>
        <w:t>，注册选择对应项目</w:t>
      </w:r>
      <w:r>
        <w:rPr>
          <w:rFonts w:ascii="微软雅黑" w:hAnsi="微软雅黑"/>
          <w:lang w:val="zh-CN" w:eastAsia="zh-CN"/>
        </w:rPr>
        <w:t>-</w:t>
      </w:r>
      <w:r>
        <w:rPr>
          <w:rFonts w:hint="eastAsia" w:eastAsia="微软雅黑"/>
          <w:lang w:val="zh-CN" w:eastAsia="zh-CN"/>
        </w:rPr>
        <w:t>北京站</w:t>
      </w:r>
      <w:r>
        <w:rPr>
          <w:rFonts w:ascii="微软雅黑" w:hAnsi="微软雅黑"/>
          <w:lang w:val="zh-CN" w:eastAsia="zh-CN"/>
        </w:rPr>
        <w:t>-</w:t>
      </w:r>
      <w:r>
        <w:rPr>
          <w:rFonts w:hint="eastAsia" w:eastAsia="微软雅黑"/>
          <w:lang w:val="zh-CN" w:eastAsia="zh-CN"/>
        </w:rPr>
        <w:t>对应岗位完成网申</w:t>
      </w:r>
      <w:r>
        <w:rPr>
          <w:rFonts w:hint="eastAsia" w:eastAsia="微软雅黑"/>
          <w:lang w:val="zh-TW" w:eastAsia="zh-TW"/>
        </w:rPr>
        <w:t>即可</w:t>
      </w:r>
      <w:r>
        <w:rPr>
          <w:rFonts w:ascii="微软雅黑" w:hAnsi="微软雅黑"/>
        </w:rPr>
        <w:t>~</w:t>
      </w:r>
    </w:p>
    <w:p>
      <w:pPr>
        <w:pStyle w:val="6"/>
        <w:rPr>
          <w:rFonts w:ascii="微软雅黑" w:hAnsi="微软雅黑" w:eastAsia="微软雅黑" w:cs="微软雅黑"/>
        </w:rPr>
      </w:pPr>
      <w:r>
        <w:rPr>
          <w:rFonts w:hint="eastAsia" w:eastAsia="微软雅黑"/>
          <w:color w:val="FF2C21"/>
          <w:sz w:val="26"/>
          <w:szCs w:val="26"/>
          <w:u w:val="none" w:color="FF2C21"/>
          <w:lang w:val="zh-CN" w:eastAsia="zh-CN"/>
        </w:rPr>
        <w:t>【报名</w:t>
      </w:r>
      <w:r>
        <w:rPr>
          <w:rFonts w:hint="eastAsia" w:eastAsia="微软雅黑"/>
          <w:color w:val="FF2C21"/>
          <w:sz w:val="26"/>
          <w:szCs w:val="26"/>
          <w:u w:val="none" w:color="FF2C21"/>
          <w:lang w:val="zh-TW" w:eastAsia="zh-TW"/>
        </w:rPr>
        <w:t>截止时间</w:t>
      </w:r>
      <w:r>
        <w:rPr>
          <w:rFonts w:hint="eastAsia" w:eastAsia="微软雅黑"/>
          <w:color w:val="FF2C21"/>
          <w:sz w:val="26"/>
          <w:szCs w:val="26"/>
          <w:u w:val="none" w:color="FF2C21"/>
          <w:lang w:val="zh-CN" w:eastAsia="zh-CN"/>
        </w:rPr>
        <w:t>】</w:t>
      </w:r>
      <w:r>
        <w:rPr>
          <w:rFonts w:ascii="微软雅黑" w:hAnsi="微软雅黑" w:eastAsia="微软雅黑" w:cs="微软雅黑"/>
          <w:lang w:val="en-US"/>
        </w:rPr>
        <w:t>4</w:t>
      </w:r>
      <w:r>
        <w:rPr>
          <w:rFonts w:hint="eastAsia" w:ascii="微软雅黑" w:hAnsi="微软雅黑" w:eastAsia="微软雅黑" w:cs="微软雅黑"/>
          <w:lang w:val="zh-TW" w:eastAsia="zh-TW"/>
        </w:rPr>
        <w:t>月</w:t>
      </w:r>
      <w:r>
        <w:rPr>
          <w:rFonts w:hint="eastAsia" w:ascii="微软雅黑" w:hAnsi="微软雅黑" w:eastAsia="微软雅黑" w:cs="微软雅黑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lang w:val="zh-TW" w:eastAsia="zh-TW"/>
        </w:rPr>
        <w:t>日</w:t>
      </w:r>
      <w:r>
        <w:rPr>
          <w:rFonts w:ascii="微软雅黑" w:hAnsi="微软雅黑" w:eastAsia="微软雅黑" w:cs="微软雅黑"/>
          <w:lang w:val="zh-CN" w:eastAsia="zh-CN"/>
        </w:rPr>
        <w:t xml:space="preserve"> </w:t>
      </w:r>
      <w:r>
        <w:rPr>
          <w:rFonts w:ascii="微软雅黑" w:hAnsi="微软雅黑" w:eastAsia="微软雅黑" w:cs="微软雅黑"/>
          <w:lang w:val="zh-TW" w:eastAsia="zh-TW"/>
        </w:rPr>
        <w:t>12:00</w:t>
      </w:r>
    </w:p>
    <w:p>
      <w:pPr>
        <w:pStyle w:val="6"/>
        <w:rPr>
          <w:rFonts w:ascii="微软雅黑" w:hAnsi="微软雅黑" w:eastAsia="微软雅黑" w:cs="微软雅黑"/>
          <w:u w:val="none" w:color="FF2C21"/>
        </w:rPr>
      </w:pPr>
      <w:r>
        <w:rPr>
          <w:rFonts w:hint="eastAsia" w:eastAsia="微软雅黑"/>
          <w:u w:val="none" w:color="FF2C21"/>
          <w:lang w:val="zh-CN" w:eastAsia="zh-CN"/>
        </w:rPr>
        <w:t>面试预计会安排在</w:t>
      </w:r>
      <w:r>
        <w:rPr>
          <w:rFonts w:ascii="微软雅黑" w:hAnsi="微软雅黑"/>
          <w:u w:val="none" w:color="FF2C21"/>
          <w:lang w:val="zh-CN" w:eastAsia="zh-CN"/>
        </w:rPr>
        <w:t>4</w:t>
      </w:r>
      <w:r>
        <w:rPr>
          <w:rFonts w:hint="eastAsia" w:eastAsia="微软雅黑"/>
          <w:u w:val="none" w:color="FF2C21"/>
          <w:lang w:val="zh-CN" w:eastAsia="zh-CN"/>
        </w:rPr>
        <w:t>月下旬</w:t>
      </w:r>
    </w:p>
    <w:p>
      <w:pPr>
        <w:pStyle w:val="6"/>
        <w:rPr>
          <w:rFonts w:ascii="微软雅黑" w:hAnsi="微软雅黑" w:eastAsia="微软雅黑" w:cs="微软雅黑"/>
          <w:color w:val="FF2C21"/>
          <w:sz w:val="26"/>
          <w:szCs w:val="26"/>
          <w:u w:val="none" w:color="FF2C21"/>
        </w:rPr>
      </w:pPr>
    </w:p>
    <w:p>
      <w:pPr>
        <w:pStyle w:val="6"/>
        <w:rPr>
          <w:rFonts w:ascii="微软雅黑" w:hAnsi="微软雅黑" w:eastAsia="微软雅黑" w:cs="微软雅黑"/>
          <w:color w:val="FF2C21"/>
          <w:sz w:val="26"/>
          <w:szCs w:val="26"/>
          <w:u w:val="none" w:color="FF2C21"/>
        </w:rPr>
      </w:pPr>
      <w:r>
        <w:rPr>
          <w:rFonts w:hint="eastAsia" w:eastAsia="微软雅黑"/>
          <w:color w:val="FF2C21"/>
          <w:sz w:val="26"/>
          <w:szCs w:val="26"/>
          <w:u w:val="none" w:color="FF2C21"/>
          <w:lang w:val="zh-CN" w:eastAsia="zh-CN"/>
        </w:rPr>
        <w:t>四、</w:t>
      </w:r>
      <w:r>
        <w:rPr>
          <w:rFonts w:hint="eastAsia" w:eastAsia="微软雅黑"/>
          <w:color w:val="FF2C21"/>
          <w:sz w:val="26"/>
          <w:szCs w:val="26"/>
          <w:u w:val="none" w:color="FF2C21"/>
          <w:lang w:val="zh-TW" w:eastAsia="zh-TW"/>
        </w:rPr>
        <w:t>企业介绍</w:t>
      </w:r>
    </w:p>
    <w:p>
      <w:pPr>
        <w:pStyle w:val="6"/>
        <w:rPr>
          <w:rFonts w:ascii="微软雅黑" w:hAnsi="微软雅黑" w:eastAsia="微软雅黑" w:cs="微软雅黑"/>
        </w:rPr>
      </w:pPr>
      <w:r>
        <w:rPr>
          <w:rFonts w:ascii="微软雅黑" w:hAnsi="微软雅黑"/>
          <w:lang w:val="en-US"/>
        </w:rPr>
        <w:t xml:space="preserve">       </w:t>
      </w:r>
      <w:r>
        <w:rPr>
          <w:rFonts w:ascii="微软雅黑" w:hAnsi="微软雅黑"/>
          <w:lang w:val="zh-TW" w:eastAsia="zh-TW"/>
        </w:rPr>
        <w:t>CVTE</w:t>
      </w:r>
      <w:r>
        <w:rPr>
          <w:rFonts w:hint="eastAsia" w:eastAsia="微软雅黑"/>
          <w:lang w:val="zh-TW" w:eastAsia="zh-TW"/>
        </w:rPr>
        <w:t>成立于</w:t>
      </w:r>
      <w:r>
        <w:rPr>
          <w:rFonts w:ascii="微软雅黑" w:hAnsi="微软雅黑"/>
          <w:lang w:val="zh-TW" w:eastAsia="zh-TW"/>
        </w:rPr>
        <w:t>2005</w:t>
      </w:r>
      <w:r>
        <w:rPr>
          <w:rFonts w:hint="eastAsia" w:eastAsia="微软雅黑"/>
          <w:lang w:val="zh-TW" w:eastAsia="zh-TW"/>
        </w:rPr>
        <w:t>年，总部位于广州科学城，旗下设有多家独立的子公司，在香港设有全球服务中心，在国内设有</w:t>
      </w:r>
      <w:r>
        <w:rPr>
          <w:rFonts w:ascii="微软雅黑" w:hAnsi="微软雅黑"/>
          <w:lang w:val="zh-TW" w:eastAsia="zh-TW"/>
        </w:rPr>
        <w:t>21</w:t>
      </w:r>
      <w:r>
        <w:rPr>
          <w:rFonts w:hint="eastAsia" w:eastAsia="微软雅黑"/>
          <w:lang w:val="zh-TW" w:eastAsia="zh-TW"/>
        </w:rPr>
        <w:t>个营销服务中心和近</w:t>
      </w:r>
      <w:r>
        <w:rPr>
          <w:rFonts w:ascii="微软雅黑" w:hAnsi="微软雅黑"/>
          <w:lang w:val="zh-TW" w:eastAsia="zh-TW"/>
        </w:rPr>
        <w:t>1000</w:t>
      </w:r>
      <w:r>
        <w:rPr>
          <w:rFonts w:hint="eastAsia" w:eastAsia="微软雅黑"/>
          <w:lang w:val="zh-TW" w:eastAsia="zh-TW"/>
        </w:rPr>
        <w:t>个合作售后服务网点。</w:t>
      </w:r>
      <w:r>
        <w:rPr>
          <w:rFonts w:ascii="微软雅黑" w:hAnsi="微软雅黑"/>
          <w:lang w:val="zh-TW" w:eastAsia="zh-TW"/>
        </w:rPr>
        <w:t>CVTE</w:t>
      </w:r>
      <w:r>
        <w:rPr>
          <w:rFonts w:hint="eastAsia" w:eastAsia="微软雅黑"/>
          <w:lang w:val="zh-TW" w:eastAsia="zh-TW"/>
        </w:rPr>
        <w:t>目前致力于多类相关产品的研发、销售和内容服务，包括液晶电视解决方案、教育解决方案、企业应用、人工智能、智能医疗、智能家居和智能音频等产业方向。</w:t>
      </w:r>
    </w:p>
    <w:p>
      <w:pPr>
        <w:pStyle w:val="6"/>
        <w:rPr>
          <w:rFonts w:ascii="微软雅黑" w:hAnsi="微软雅黑" w:eastAsia="微软雅黑" w:cs="微软雅黑"/>
        </w:rPr>
      </w:pPr>
      <w:r>
        <w:rPr>
          <w:rFonts w:ascii="微软雅黑" w:hAnsi="微软雅黑"/>
          <w:lang w:val="en-US"/>
        </w:rPr>
        <w:t xml:space="preserve">       </w:t>
      </w:r>
      <w:r>
        <w:rPr>
          <w:rFonts w:ascii="微软雅黑" w:hAnsi="微软雅黑"/>
          <w:lang w:val="zh-TW" w:eastAsia="zh-TW"/>
        </w:rPr>
        <w:t>CVTE</w:t>
      </w:r>
      <w:r>
        <w:rPr>
          <w:rFonts w:hint="eastAsia" w:eastAsia="微软雅黑"/>
          <w:lang w:val="zh-TW" w:eastAsia="zh-TW"/>
        </w:rPr>
        <w:t>非常重视对研发和创新的投入，拥有多个综合实验室，如投资千万建造的</w:t>
      </w:r>
      <w:r>
        <w:rPr>
          <w:rFonts w:ascii="微软雅黑" w:hAnsi="微软雅黑"/>
          <w:lang w:val="zh-TW" w:eastAsia="zh-TW"/>
        </w:rPr>
        <w:t>EMC</w:t>
      </w:r>
      <w:r>
        <w:rPr>
          <w:rFonts w:hint="eastAsia" w:eastAsia="微软雅黑"/>
          <w:lang w:val="zh-TW" w:eastAsia="zh-TW"/>
        </w:rPr>
        <w:t>实验室。同时，公司十分重视对核心技术的保护。</w:t>
      </w:r>
    </w:p>
    <w:p>
      <w:pPr>
        <w:pStyle w:val="6"/>
      </w:pPr>
      <w:r>
        <w:rPr>
          <w:rFonts w:ascii="微软雅黑" w:hAnsi="微软雅黑"/>
          <w:lang w:val="en-US"/>
        </w:rPr>
        <w:t xml:space="preserve">    </w:t>
      </w:r>
      <w:r>
        <w:rPr>
          <w:rFonts w:hint="eastAsia" w:eastAsia="微软雅黑"/>
          <w:lang w:val="zh-TW" w:eastAsia="zh-TW"/>
        </w:rPr>
        <w:t>尽管我们在选定的方向上不断获得成功，但</w:t>
      </w:r>
      <w:r>
        <w:rPr>
          <w:rFonts w:ascii="微软雅黑" w:hAnsi="微软雅黑"/>
          <w:lang w:val="zh-TW" w:eastAsia="zh-TW"/>
        </w:rPr>
        <w:t>CVTE</w:t>
      </w:r>
      <w:r>
        <w:rPr>
          <w:rFonts w:hint="eastAsia" w:eastAsia="微软雅黑"/>
          <w:lang w:val="zh-TW" w:eastAsia="zh-TW"/>
        </w:rPr>
        <w:t>人从未停下前进的脚步。我们坚信，持续进步的</w:t>
      </w:r>
      <w:r>
        <w:rPr>
          <w:rFonts w:ascii="微软雅黑" w:hAnsi="微软雅黑"/>
          <w:lang w:val="zh-TW" w:eastAsia="zh-TW"/>
        </w:rPr>
        <w:t>CVTE</w:t>
      </w:r>
      <w:r>
        <w:rPr>
          <w:rFonts w:hint="eastAsia" w:eastAsia="微软雅黑"/>
          <w:lang w:val="zh-TW" w:eastAsia="zh-TW"/>
        </w:rPr>
        <w:t>能够与有理想的优秀人才共同见证</w:t>
      </w:r>
      <w:r>
        <w:rPr>
          <w:rFonts w:hint="default" w:ascii="微软雅黑" w:hAnsi="微软雅黑"/>
          <w:lang w:val="zh-TW" w:eastAsia="zh-TW"/>
        </w:rPr>
        <w:t>“</w:t>
      </w:r>
      <w:r>
        <w:rPr>
          <w:rFonts w:ascii="微软雅黑" w:hAnsi="微软雅黑"/>
          <w:lang w:val="en-US"/>
        </w:rPr>
        <w:t>Designed in China</w:t>
      </w:r>
      <w:r>
        <w:rPr>
          <w:rFonts w:hint="default" w:ascii="微软雅黑" w:hAnsi="微软雅黑"/>
          <w:lang w:val="zh-TW" w:eastAsia="zh-TW"/>
        </w:rPr>
        <w:t>”</w:t>
      </w:r>
      <w:r>
        <w:rPr>
          <w:rFonts w:hint="eastAsia" w:eastAsia="微软雅黑"/>
          <w:lang w:val="zh-TW" w:eastAsia="zh-TW"/>
        </w:rPr>
        <w:t>的成长。</w:t>
      </w:r>
    </w:p>
    <w:sectPr>
      <w:headerReference r:id="rId4" w:type="default"/>
      <w:footerReference r:id="rId5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Songti SC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bookFoldPrinting w:val="1"/>
  <w:bookFoldPrintingSheets w:val="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/>
      <w:numPr>
        <w:numId w:val="0"/>
      </w:numPr>
      <w:shd w:val="clear" w:color="auto" w:fill="auto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lang w:val="en-US" w:eastAsia="en-US" w:bidi="ar-SA"/>
    </w:rPr>
  </w:style>
  <w:style w:type="character" w:default="1" w:styleId="2">
    <w:name w:val="Default Paragraph Font"/>
    <w:uiPriority w:val="0"/>
  </w:style>
  <w:style w:type="character" w:styleId="3">
    <w:name w:val="Hyperlink"/>
    <w:uiPriority w:val="0"/>
    <w:rPr>
      <w:u w:val="single"/>
    </w:rPr>
  </w:style>
  <w:style w:type="paragraph" w:customStyle="1" w:styleId="4">
    <w:name w:val="正文11"/>
    <w:uiPriority w:val="0"/>
    <w:pPr>
      <w:widowControl/>
      <w:shd w:val="clear" w:color="auto" w:fill="auto"/>
      <w:spacing w:before="0" w:after="0" w:line="288" w:lineRule="auto"/>
      <w:ind w:left="0" w:right="0" w:firstLine="0"/>
      <w:jc w:val="left"/>
      <w:outlineLvl w:val="9"/>
    </w:pPr>
    <w:rPr>
      <w:rFonts w:ascii="Songti SC Regular" w:hAnsi="Songti SC Regular" w:eastAsia="Arial Unicode MS" w:cs="Arial Unicode MS"/>
      <w:color w:val="000000"/>
      <w:spacing w:val="0"/>
      <w:kern w:val="0"/>
      <w:position w:val="0"/>
      <w:sz w:val="24"/>
      <w:szCs w:val="24"/>
      <w:u w:val="none"/>
      <w:lang w:val="zh-CN" w:eastAsia="zh-CN"/>
    </w:rPr>
  </w:style>
  <w:style w:type="paragraph" w:customStyle="1" w:styleId="5">
    <w:name w:val="默认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kern w:val="0"/>
      <w:position w:val="0"/>
      <w:sz w:val="22"/>
      <w:szCs w:val="22"/>
      <w:u w:val="none"/>
    </w:rPr>
  </w:style>
  <w:style w:type="paragraph" w:customStyle="1" w:styleId="6">
    <w:name w:val="正文1"/>
    <w:uiPriority w:val="0"/>
    <w:pPr>
      <w:widowControl/>
      <w:shd w:val="clear" w:color="auto" w:fill="auto"/>
      <w:spacing w:before="0" w:after="0" w:line="288" w:lineRule="auto"/>
      <w:ind w:left="0" w:right="0" w:firstLine="0"/>
      <w:jc w:val="left"/>
      <w:outlineLvl w:val="9"/>
    </w:pPr>
    <w:rPr>
      <w:rFonts w:ascii="Songti SC Regular" w:hAnsi="Songti SC Regular" w:eastAsia="Songti SC Regular" w:cs="Songti SC Regular"/>
      <w:color w:val="000000"/>
      <w:spacing w:val="0"/>
      <w:kern w:val="0"/>
      <w:position w:val="0"/>
      <w:sz w:val="24"/>
      <w:szCs w:val="24"/>
      <w:u w:val="none" w:color="000000"/>
      <w:lang w:val="zh-TW" w:eastAsia="zh-TW"/>
    </w:rPr>
  </w:style>
  <w:style w:type="character" w:customStyle="1" w:styleId="7">
    <w:name w:val="链接"/>
    <w:uiPriority w:val="0"/>
    <w:rPr>
      <w:u w:val="single"/>
    </w:rPr>
  </w:style>
  <w:style w:type="character" w:customStyle="1" w:styleId="8">
    <w:name w:val="Hyperlink.0"/>
    <w:basedOn w:val="7"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1526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2016-04-07T07:38:00Z</dcterms:created>
  <cp:lastModifiedBy>user</cp:lastModifiedBy>
  <dcterms:modified xsi:type="dcterms:W3CDTF">2016-04-11T00:52:07Z</dcterms:modified>
  <dc:title>CVTE 2016春招及暑期实习生招聘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