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8C" w:rsidRDefault="00A360B8" w:rsidP="007E683A">
      <w:pPr>
        <w:jc w:val="center"/>
        <w:rPr>
          <w:b/>
          <w:color w:val="FF0000"/>
          <w:sz w:val="28"/>
          <w:szCs w:val="28"/>
        </w:rPr>
      </w:pPr>
      <w:r w:rsidRPr="00A360B8">
        <w:rPr>
          <w:rFonts w:hint="eastAsia"/>
          <w:b/>
          <w:color w:val="FF0000"/>
          <w:sz w:val="28"/>
          <w:szCs w:val="28"/>
        </w:rPr>
        <w:t>龙芯中科技术有限公司</w:t>
      </w:r>
      <w:r>
        <w:rPr>
          <w:rFonts w:hint="eastAsia"/>
          <w:b/>
          <w:color w:val="FF0000"/>
          <w:sz w:val="28"/>
          <w:szCs w:val="28"/>
        </w:rPr>
        <w:t>宣讲会</w:t>
      </w:r>
    </w:p>
    <w:p w:rsidR="00541192" w:rsidRDefault="00541192" w:rsidP="007E683A">
      <w:pPr>
        <w:jc w:val="center"/>
        <w:rPr>
          <w:b/>
          <w:color w:val="FF0000"/>
          <w:sz w:val="28"/>
          <w:szCs w:val="28"/>
        </w:rPr>
      </w:pPr>
    </w:p>
    <w:p w:rsidR="005E032B" w:rsidRPr="00BA13EA" w:rsidRDefault="005E032B" w:rsidP="008963CF">
      <w:pPr>
        <w:jc w:val="left"/>
        <w:rPr>
          <w:b/>
          <w:color w:val="FF0000"/>
          <w:sz w:val="28"/>
          <w:szCs w:val="28"/>
        </w:rPr>
      </w:pPr>
      <w:r w:rsidRPr="00BA13EA">
        <w:rPr>
          <w:rFonts w:hint="eastAsia"/>
          <w:b/>
          <w:color w:val="FF0000"/>
          <w:sz w:val="28"/>
          <w:szCs w:val="28"/>
        </w:rPr>
        <w:t>北京理工大学</w:t>
      </w:r>
    </w:p>
    <w:p w:rsidR="00A437F7" w:rsidRPr="00BA13EA" w:rsidRDefault="005E032B" w:rsidP="008963CF">
      <w:pPr>
        <w:jc w:val="left"/>
        <w:rPr>
          <w:b/>
          <w:color w:val="FF0000"/>
          <w:sz w:val="28"/>
          <w:szCs w:val="28"/>
        </w:rPr>
      </w:pPr>
      <w:r w:rsidRPr="00BA13EA">
        <w:rPr>
          <w:rFonts w:hint="eastAsia"/>
          <w:b/>
          <w:color w:val="FF0000"/>
          <w:sz w:val="28"/>
          <w:szCs w:val="28"/>
        </w:rPr>
        <w:t>时间：</w:t>
      </w:r>
      <w:r w:rsidR="00A437F7" w:rsidRPr="00BA13EA">
        <w:rPr>
          <w:rFonts w:hint="eastAsia"/>
          <w:b/>
          <w:color w:val="FF0000"/>
          <w:sz w:val="28"/>
          <w:szCs w:val="28"/>
        </w:rPr>
        <w:t>10</w:t>
      </w:r>
      <w:r w:rsidR="00A437F7" w:rsidRPr="00BA13EA">
        <w:rPr>
          <w:rFonts w:hint="eastAsia"/>
          <w:b/>
          <w:color w:val="FF0000"/>
          <w:sz w:val="28"/>
          <w:szCs w:val="28"/>
        </w:rPr>
        <w:t>月</w:t>
      </w:r>
      <w:r w:rsidR="00A437F7" w:rsidRPr="00BA13EA">
        <w:rPr>
          <w:rFonts w:hint="eastAsia"/>
          <w:b/>
          <w:color w:val="FF0000"/>
          <w:sz w:val="28"/>
          <w:szCs w:val="28"/>
        </w:rPr>
        <w:t>21</w:t>
      </w:r>
      <w:r w:rsidR="00A437F7" w:rsidRPr="00BA13EA">
        <w:rPr>
          <w:rFonts w:hint="eastAsia"/>
          <w:b/>
          <w:color w:val="FF0000"/>
          <w:sz w:val="28"/>
          <w:szCs w:val="28"/>
        </w:rPr>
        <w:t>日</w:t>
      </w:r>
      <w:r w:rsidR="00A437F7" w:rsidRPr="00BA13EA">
        <w:rPr>
          <w:rFonts w:hint="eastAsia"/>
          <w:b/>
          <w:color w:val="FF0000"/>
          <w:sz w:val="28"/>
          <w:szCs w:val="28"/>
        </w:rPr>
        <w:t xml:space="preserve">  18</w:t>
      </w:r>
      <w:r w:rsidR="00A437F7" w:rsidRPr="00BA13EA">
        <w:rPr>
          <w:rFonts w:hint="eastAsia"/>
          <w:b/>
          <w:color w:val="FF0000"/>
          <w:sz w:val="28"/>
          <w:szCs w:val="28"/>
        </w:rPr>
        <w:t>：</w:t>
      </w:r>
      <w:r w:rsidR="00A437F7" w:rsidRPr="00BA13EA">
        <w:rPr>
          <w:rFonts w:hint="eastAsia"/>
          <w:b/>
          <w:color w:val="FF0000"/>
          <w:sz w:val="28"/>
          <w:szCs w:val="28"/>
        </w:rPr>
        <w:t>30-21</w:t>
      </w:r>
      <w:r w:rsidR="00A437F7" w:rsidRPr="00BA13EA">
        <w:rPr>
          <w:rFonts w:hint="eastAsia"/>
          <w:b/>
          <w:color w:val="FF0000"/>
          <w:sz w:val="28"/>
          <w:szCs w:val="28"/>
        </w:rPr>
        <w:t>：</w:t>
      </w:r>
      <w:r w:rsidR="00A437F7" w:rsidRPr="00BA13EA">
        <w:rPr>
          <w:rFonts w:hint="eastAsia"/>
          <w:b/>
          <w:color w:val="FF0000"/>
          <w:sz w:val="28"/>
          <w:szCs w:val="28"/>
        </w:rPr>
        <w:t>30</w:t>
      </w:r>
    </w:p>
    <w:p w:rsidR="005E032B" w:rsidRPr="00BA13EA" w:rsidRDefault="00A437F7" w:rsidP="008963CF">
      <w:pPr>
        <w:jc w:val="left"/>
        <w:rPr>
          <w:b/>
          <w:color w:val="FF0000"/>
          <w:sz w:val="28"/>
          <w:szCs w:val="28"/>
        </w:rPr>
      </w:pPr>
      <w:r w:rsidRPr="00BA13EA">
        <w:rPr>
          <w:rFonts w:hint="eastAsia"/>
          <w:b/>
          <w:color w:val="FF0000"/>
          <w:sz w:val="28"/>
          <w:szCs w:val="28"/>
        </w:rPr>
        <w:t>地点：网络中心大机房</w:t>
      </w:r>
    </w:p>
    <w:p w:rsidR="00057B75" w:rsidRPr="005E032B" w:rsidRDefault="00057B75" w:rsidP="00057B75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宣讲会流程：宣讲会</w:t>
      </w:r>
      <w:r w:rsidRPr="005E032B">
        <w:rPr>
          <w:rFonts w:hint="eastAsia"/>
          <w:b/>
          <w:sz w:val="28"/>
          <w:szCs w:val="28"/>
        </w:rPr>
        <w:t>-</w:t>
      </w:r>
      <w:r w:rsidRPr="005E032B">
        <w:rPr>
          <w:rFonts w:hint="eastAsia"/>
          <w:b/>
          <w:sz w:val="28"/>
          <w:szCs w:val="28"/>
        </w:rPr>
        <w:t>笔试</w:t>
      </w:r>
      <w:r w:rsidRPr="005E032B">
        <w:rPr>
          <w:rFonts w:hint="eastAsia"/>
          <w:b/>
          <w:sz w:val="28"/>
          <w:szCs w:val="28"/>
        </w:rPr>
        <w:t>-</w:t>
      </w:r>
      <w:r w:rsidRPr="005E032B">
        <w:rPr>
          <w:rFonts w:hint="eastAsia"/>
          <w:b/>
          <w:sz w:val="28"/>
          <w:szCs w:val="28"/>
        </w:rPr>
        <w:t>面试</w:t>
      </w:r>
      <w:r w:rsidRPr="005E032B">
        <w:rPr>
          <w:rFonts w:hint="eastAsia"/>
          <w:b/>
          <w:sz w:val="28"/>
          <w:szCs w:val="28"/>
        </w:rPr>
        <w:t>-</w:t>
      </w:r>
      <w:r w:rsidRPr="005E032B">
        <w:rPr>
          <w:rFonts w:hint="eastAsia"/>
          <w:b/>
          <w:sz w:val="28"/>
          <w:szCs w:val="28"/>
        </w:rPr>
        <w:t>发放</w:t>
      </w:r>
      <w:r w:rsidRPr="005E032B">
        <w:rPr>
          <w:rFonts w:hint="eastAsia"/>
          <w:b/>
          <w:sz w:val="28"/>
          <w:szCs w:val="28"/>
        </w:rPr>
        <w:t>o</w:t>
      </w:r>
      <w:bookmarkStart w:id="0" w:name="_GoBack"/>
      <w:bookmarkEnd w:id="0"/>
      <w:r w:rsidRPr="005E032B">
        <w:rPr>
          <w:rFonts w:hint="eastAsia"/>
          <w:b/>
          <w:sz w:val="28"/>
          <w:szCs w:val="28"/>
        </w:rPr>
        <w:t>ffer</w:t>
      </w:r>
    </w:p>
    <w:p w:rsidR="003650AA" w:rsidRPr="005E032B" w:rsidRDefault="003360B6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简历投递</w:t>
      </w:r>
      <w:r w:rsidR="003650AA" w:rsidRPr="005E032B">
        <w:rPr>
          <w:rFonts w:hint="eastAsia"/>
          <w:b/>
          <w:sz w:val="28"/>
          <w:szCs w:val="28"/>
        </w:rPr>
        <w:t>邮箱：</w:t>
      </w:r>
      <w:hyperlink r:id="rId8" w:history="1">
        <w:r w:rsidR="00A47C6D" w:rsidRPr="005E032B">
          <w:rPr>
            <w:rStyle w:val="a7"/>
            <w:rFonts w:hint="eastAsia"/>
            <w:b/>
            <w:color w:val="auto"/>
            <w:sz w:val="28"/>
            <w:szCs w:val="28"/>
          </w:rPr>
          <w:t>campus@loongson.cn</w:t>
        </w:r>
      </w:hyperlink>
    </w:p>
    <w:p w:rsidR="00A47C6D" w:rsidRPr="005E032B" w:rsidRDefault="00A47C6D">
      <w:pPr>
        <w:rPr>
          <w:b/>
          <w:szCs w:val="21"/>
        </w:rPr>
      </w:pPr>
      <w:r w:rsidRPr="005E032B">
        <w:rPr>
          <w:rFonts w:hint="eastAsia"/>
          <w:b/>
          <w:szCs w:val="21"/>
        </w:rPr>
        <w:t>（投递标题：学校</w:t>
      </w:r>
      <w:r w:rsidRPr="005E032B">
        <w:rPr>
          <w:rFonts w:hint="eastAsia"/>
          <w:b/>
          <w:szCs w:val="21"/>
        </w:rPr>
        <w:t>--</w:t>
      </w:r>
      <w:r w:rsidRPr="005E032B">
        <w:rPr>
          <w:rFonts w:hint="eastAsia"/>
          <w:b/>
          <w:szCs w:val="21"/>
        </w:rPr>
        <w:t>职位</w:t>
      </w:r>
      <w:r w:rsidRPr="005E032B">
        <w:rPr>
          <w:rFonts w:hint="eastAsia"/>
          <w:b/>
          <w:szCs w:val="21"/>
        </w:rPr>
        <w:t>--</w:t>
      </w:r>
      <w:r w:rsidRPr="005E032B">
        <w:rPr>
          <w:rFonts w:hint="eastAsia"/>
          <w:b/>
          <w:szCs w:val="21"/>
        </w:rPr>
        <w:t>姓名）</w:t>
      </w:r>
    </w:p>
    <w:p w:rsidR="007E683A" w:rsidRPr="005E032B" w:rsidRDefault="007E683A" w:rsidP="00A47C6D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欢迎我校同学前来参加宣讲会</w:t>
      </w:r>
    </w:p>
    <w:p w:rsidR="00A47C6D" w:rsidRPr="005E032B" w:rsidRDefault="007E683A" w:rsidP="00A47C6D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宣讲会现场有神秘大奖抽取，期待同学们的到来</w:t>
      </w:r>
      <w:r w:rsidRPr="005E032B">
        <w:rPr>
          <w:rFonts w:hint="eastAsia"/>
          <w:b/>
          <w:sz w:val="28"/>
          <w:szCs w:val="28"/>
        </w:rPr>
        <w:t>~</w:t>
      </w:r>
    </w:p>
    <w:p w:rsidR="003D137D" w:rsidRPr="005E032B" w:rsidRDefault="000C60D9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薪资待遇：</w:t>
      </w:r>
    </w:p>
    <w:p w:rsidR="00A47C6D" w:rsidRPr="005E032B" w:rsidRDefault="000C60D9" w:rsidP="000C60D9">
      <w:pPr>
        <w:ind w:firstLineChars="195" w:firstLine="548"/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本科年薪</w:t>
      </w:r>
      <w:r w:rsidRPr="005E032B">
        <w:rPr>
          <w:rFonts w:hint="eastAsia"/>
          <w:b/>
          <w:sz w:val="28"/>
          <w:szCs w:val="28"/>
        </w:rPr>
        <w:t>12-15</w:t>
      </w:r>
      <w:r w:rsidRPr="005E032B">
        <w:rPr>
          <w:rFonts w:hint="eastAsia"/>
          <w:b/>
          <w:sz w:val="28"/>
          <w:szCs w:val="28"/>
        </w:rPr>
        <w:t>万</w:t>
      </w:r>
    </w:p>
    <w:p w:rsidR="000C60D9" w:rsidRPr="005E032B" w:rsidRDefault="000C60D9" w:rsidP="000C60D9">
      <w:pPr>
        <w:ind w:firstLineChars="195" w:firstLine="548"/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硕士年薪</w:t>
      </w:r>
      <w:r w:rsidRPr="005E032B">
        <w:rPr>
          <w:rFonts w:hint="eastAsia"/>
          <w:b/>
          <w:sz w:val="28"/>
          <w:szCs w:val="28"/>
        </w:rPr>
        <w:t>15-20</w:t>
      </w:r>
      <w:r w:rsidRPr="005E032B">
        <w:rPr>
          <w:rFonts w:hint="eastAsia"/>
          <w:b/>
          <w:sz w:val="28"/>
          <w:szCs w:val="28"/>
        </w:rPr>
        <w:t>万</w:t>
      </w:r>
    </w:p>
    <w:p w:rsidR="003D137D" w:rsidRPr="005E032B" w:rsidRDefault="003D137D" w:rsidP="000C60D9">
      <w:pPr>
        <w:ind w:firstLineChars="195" w:firstLine="548"/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可办理北京市工作居住证</w:t>
      </w:r>
    </w:p>
    <w:p w:rsidR="002A2E33" w:rsidRDefault="002A2E33" w:rsidP="0086788C">
      <w:pPr>
        <w:rPr>
          <w:b/>
          <w:color w:val="FF0000"/>
          <w:sz w:val="28"/>
          <w:szCs w:val="28"/>
        </w:rPr>
      </w:pPr>
    </w:p>
    <w:p w:rsidR="002B6DDE" w:rsidRPr="005E032B" w:rsidRDefault="00F01280" w:rsidP="0086788C">
      <w:pPr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校招岗位：</w:t>
      </w:r>
      <w:r w:rsidRPr="005E032B">
        <w:rPr>
          <w:rFonts w:hint="eastAsia"/>
          <w:b/>
          <w:sz w:val="28"/>
          <w:szCs w:val="28"/>
        </w:rPr>
        <w:t xml:space="preserve"> </w:t>
      </w:r>
    </w:p>
    <w:p w:rsidR="00F01280" w:rsidRPr="005E032B" w:rsidRDefault="00F01280" w:rsidP="0086788C">
      <w:pPr>
        <w:ind w:firstLineChars="195" w:firstLine="548"/>
        <w:rPr>
          <w:b/>
          <w:sz w:val="28"/>
          <w:szCs w:val="28"/>
        </w:rPr>
      </w:pPr>
      <w:r w:rsidRPr="005E032B">
        <w:rPr>
          <w:b/>
          <w:sz w:val="28"/>
          <w:szCs w:val="28"/>
        </w:rPr>
        <w:t>高性能处理器前端设计工程师</w:t>
      </w:r>
    </w:p>
    <w:p w:rsidR="00F01280" w:rsidRPr="005E032B" w:rsidRDefault="00F01280" w:rsidP="0086788C">
      <w:pPr>
        <w:ind w:firstLineChars="195" w:firstLine="548"/>
        <w:rPr>
          <w:b/>
          <w:sz w:val="28"/>
          <w:szCs w:val="28"/>
        </w:rPr>
      </w:pPr>
      <w:r w:rsidRPr="005E032B">
        <w:rPr>
          <w:b/>
          <w:sz w:val="28"/>
          <w:szCs w:val="28"/>
        </w:rPr>
        <w:t>高性能处理器</w:t>
      </w:r>
      <w:r w:rsidRPr="005E032B">
        <w:rPr>
          <w:rFonts w:hint="eastAsia"/>
          <w:b/>
          <w:sz w:val="28"/>
          <w:szCs w:val="28"/>
        </w:rPr>
        <w:t>后</w:t>
      </w:r>
      <w:r w:rsidRPr="005E032B">
        <w:rPr>
          <w:b/>
          <w:sz w:val="28"/>
          <w:szCs w:val="28"/>
        </w:rPr>
        <w:t>端设计工程师</w:t>
      </w:r>
    </w:p>
    <w:p w:rsidR="003D7C68" w:rsidRPr="005E032B" w:rsidRDefault="00F01280" w:rsidP="0086788C">
      <w:pPr>
        <w:ind w:leftChars="260" w:left="546"/>
        <w:rPr>
          <w:b/>
          <w:sz w:val="28"/>
          <w:szCs w:val="28"/>
        </w:rPr>
      </w:pPr>
      <w:r w:rsidRPr="005E032B">
        <w:rPr>
          <w:b/>
          <w:sz w:val="28"/>
          <w:szCs w:val="28"/>
        </w:rPr>
        <w:t>全定制版图设计工程师</w:t>
      </w:r>
    </w:p>
    <w:p w:rsidR="002B6DDE" w:rsidRPr="005E032B" w:rsidRDefault="00F01280" w:rsidP="0086788C">
      <w:pPr>
        <w:ind w:leftChars="260" w:left="546"/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软件工程师</w:t>
      </w:r>
    </w:p>
    <w:p w:rsidR="00F01280" w:rsidRPr="005E032B" w:rsidRDefault="00F01280" w:rsidP="0086788C">
      <w:pPr>
        <w:ind w:firstLineChars="195" w:firstLine="548"/>
        <w:rPr>
          <w:b/>
          <w:sz w:val="28"/>
          <w:szCs w:val="28"/>
        </w:rPr>
      </w:pPr>
      <w:r w:rsidRPr="005E032B">
        <w:rPr>
          <w:rFonts w:hint="eastAsia"/>
          <w:b/>
          <w:sz w:val="28"/>
          <w:szCs w:val="28"/>
        </w:rPr>
        <w:t>硬件工程师</w:t>
      </w:r>
    </w:p>
    <w:p w:rsidR="00430B41" w:rsidRDefault="00430B41" w:rsidP="00F01280">
      <w:pPr>
        <w:ind w:firstLineChars="195" w:firstLine="548"/>
        <w:rPr>
          <w:b/>
          <w:noProof/>
          <w:color w:val="FF0000"/>
          <w:sz w:val="28"/>
          <w:szCs w:val="28"/>
        </w:rPr>
      </w:pPr>
    </w:p>
    <w:p w:rsidR="00F01280" w:rsidRDefault="00F92824" w:rsidP="00F01280">
      <w:pPr>
        <w:ind w:firstLineChars="195" w:firstLine="548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w:lastRenderedPageBreak/>
        <w:drawing>
          <wp:inline distT="0" distB="0" distL="0" distR="0" wp14:anchorId="7B0B9B73" wp14:editId="07579121">
            <wp:extent cx="1019175" cy="10191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export14728110426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441BA">
        <w:rPr>
          <w:rFonts w:hint="eastAsia"/>
          <w:b/>
          <w:noProof/>
          <w:color w:val="FF0000"/>
          <w:sz w:val="28"/>
          <w:szCs w:val="28"/>
        </w:rPr>
        <w:t xml:space="preserve">          </w:t>
      </w:r>
      <w:r w:rsidR="009441BA">
        <w:rPr>
          <w:rFonts w:hint="eastAsia"/>
          <w:b/>
          <w:noProof/>
          <w:color w:val="FF0000"/>
          <w:sz w:val="28"/>
          <w:szCs w:val="28"/>
        </w:rPr>
        <w:drawing>
          <wp:inline distT="0" distB="0" distL="0" distR="0" wp14:anchorId="03C9F8C5" wp14:editId="76596246">
            <wp:extent cx="914400" cy="9144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龙芯中科技术有限公司2017校园招聘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1280" w:rsidRPr="00F01280" w:rsidRDefault="00F01280" w:rsidP="00736BEC">
      <w:pPr>
        <w:ind w:firstLineChars="340" w:firstLine="714"/>
        <w:rPr>
          <w:b/>
          <w:color w:val="FF0000"/>
          <w:sz w:val="28"/>
          <w:szCs w:val="28"/>
        </w:rPr>
      </w:pPr>
      <w:r w:rsidRPr="00F01280">
        <w:rPr>
          <w:rFonts w:hint="eastAsia"/>
          <w:szCs w:val="21"/>
        </w:rPr>
        <w:t>龙芯公众账号</w:t>
      </w:r>
      <w:r w:rsidR="009441BA">
        <w:rPr>
          <w:rFonts w:hint="eastAsia"/>
          <w:szCs w:val="21"/>
        </w:rPr>
        <w:t xml:space="preserve">       </w:t>
      </w:r>
      <w:r w:rsidR="00736BEC">
        <w:rPr>
          <w:rFonts w:hint="eastAsia"/>
          <w:szCs w:val="21"/>
        </w:rPr>
        <w:t xml:space="preserve">        </w:t>
      </w:r>
      <w:r w:rsidR="009441BA">
        <w:rPr>
          <w:rFonts w:hint="eastAsia"/>
          <w:szCs w:val="21"/>
        </w:rPr>
        <w:t xml:space="preserve">  </w:t>
      </w:r>
      <w:r w:rsidR="009441BA">
        <w:rPr>
          <w:rFonts w:hint="eastAsia"/>
          <w:szCs w:val="21"/>
        </w:rPr>
        <w:t>校园招聘</w:t>
      </w:r>
    </w:p>
    <w:p w:rsidR="00E07A8D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b/>
          <w:bCs/>
          <w:color w:val="444444"/>
          <w:kern w:val="0"/>
          <w:szCs w:val="21"/>
        </w:rPr>
        <w:t>公司简介：</w:t>
      </w:r>
    </w:p>
    <w:p w:rsidR="00E07A8D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通用处理器是关系到国家命运的战略产业之一，其发展直接关系到国家技术创新能力，关系到国家安全，是国家的核心利益所在。</w:t>
      </w:r>
    </w:p>
    <w:p w:rsidR="00E07A8D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中科院计算所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从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2001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年开始研制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龙芯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系列处理器，经过十多年的积累与发展，于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2010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年由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中国科学院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和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北京市政府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共同牵头出资，正式成立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龙芯中科技术有限公司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，旨在将龙芯处理器的研发成果产业化。</w:t>
      </w:r>
    </w:p>
    <w:p w:rsidR="00E07A8D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龙芯中科面向国家信息化建设的需求，面向国际信息技术前沿，以安全可控为主题，以产业发展为主线，以体系建设为目标，坚持自主创新，掌握计算机软硬件的核心技术，为国家安全战略需求提供自主、安全、可靠的处理器，为信息产业及工业信息化的创新发展提供高性能、低成本、低功耗的处理器。</w:t>
      </w:r>
    </w:p>
    <w:p w:rsidR="00E07A8D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龙芯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中科公司致力于龙芯系列</w:t>
      </w:r>
      <w:r w:rsidRPr="00E4046B">
        <w:rPr>
          <w:rFonts w:ascii="Verdana" w:eastAsia="宋体" w:hAnsi="Verdana" w:cs="宋体"/>
          <w:color w:val="444444"/>
          <w:kern w:val="0"/>
          <w:sz w:val="23"/>
          <w:szCs w:val="23"/>
        </w:rPr>
        <w:t>CPU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设计、生产、销售和服务。主要产品包括面向行业应用的专用小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CPU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，面向工控和终端类应用的中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CPU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，以及面向电脑类应用的大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CPU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。为满足市场需求，龙芯中科设有安全应用事业部、通用事业部、嵌入式事业部和广州子公司。在国家安全、电脑及服务器、工控及物联网等领域与合作伙伴展开广泛的市场合作。</w:t>
      </w:r>
    </w:p>
    <w:p w:rsidR="000C60D9" w:rsidRDefault="00E4046B" w:rsidP="00E4046B">
      <w:pPr>
        <w:widowControl/>
        <w:shd w:val="clear" w:color="auto" w:fill="FFFFFF"/>
        <w:spacing w:line="450" w:lineRule="atLeast"/>
        <w:ind w:firstLine="480"/>
        <w:jc w:val="left"/>
        <w:rPr>
          <w:rFonts w:ascii="宋体" w:eastAsia="宋体" w:hAnsi="宋体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龙芯中科拥有高新技术企业、软件企业、国家规划布局内集成电路设计企业、高性能</w:t>
      </w:r>
      <w:r w:rsidRPr="00E4046B">
        <w:rPr>
          <w:rFonts w:ascii="Verdana" w:eastAsia="宋体" w:hAnsi="Verdana" w:cs="宋体"/>
          <w:color w:val="444444"/>
          <w:kern w:val="0"/>
          <w:sz w:val="23"/>
          <w:szCs w:val="23"/>
        </w:rPr>
        <w:t>CPU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北京工程实验室等资质。</w:t>
      </w:r>
    </w:p>
    <w:p w:rsidR="00CE0175" w:rsidRDefault="00CE0175" w:rsidP="000C60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0C60D9" w:rsidRPr="00CE0175" w:rsidRDefault="000C60D9" w:rsidP="000C60D9">
      <w:pPr>
        <w:rPr>
          <w:rFonts w:asciiTheme="majorEastAsia" w:eastAsiaTheme="majorEastAsia" w:hAnsiTheme="majorEastAsia"/>
          <w:b/>
          <w:sz w:val="24"/>
          <w:szCs w:val="24"/>
        </w:rPr>
      </w:pPr>
      <w:r w:rsidRPr="00CE0175">
        <w:rPr>
          <w:rFonts w:asciiTheme="majorEastAsia" w:eastAsiaTheme="majorEastAsia" w:hAnsiTheme="majorEastAsia" w:hint="eastAsia"/>
          <w:b/>
          <w:sz w:val="24"/>
          <w:szCs w:val="24"/>
        </w:rPr>
        <w:t>地址：</w:t>
      </w:r>
      <w:r w:rsidRPr="00CE0175">
        <w:rPr>
          <w:rFonts w:asciiTheme="majorEastAsia" w:eastAsiaTheme="majorEastAsia" w:hAnsiTheme="majorEastAsia" w:hint="eastAsia"/>
          <w:b/>
          <w:sz w:val="24"/>
          <w:szCs w:val="24"/>
          <w:shd w:val="clear" w:color="auto" w:fill="FFFFFF"/>
        </w:rPr>
        <w:t>北京市海淀区北清路中关村环保科技示范园</w:t>
      </w:r>
    </w:p>
    <w:p w:rsidR="000C60D9" w:rsidRPr="00CE0175" w:rsidRDefault="000C60D9" w:rsidP="000C60D9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CE0175">
        <w:rPr>
          <w:rFonts w:asciiTheme="majorEastAsia" w:eastAsiaTheme="majorEastAsia" w:hAnsiTheme="majorEastAsia" w:hint="eastAsia"/>
          <w:b/>
          <w:sz w:val="24"/>
          <w:szCs w:val="24"/>
        </w:rPr>
        <w:t>公司网址：</w:t>
      </w:r>
      <w:r w:rsidRPr="00CE0175">
        <w:rPr>
          <w:rFonts w:asciiTheme="majorEastAsia" w:eastAsiaTheme="majorEastAsia" w:hAnsiTheme="majorEastAsia"/>
          <w:b/>
          <w:color w:val="FF0000"/>
          <w:sz w:val="24"/>
          <w:szCs w:val="24"/>
        </w:rPr>
        <w:fldChar w:fldCharType="begin"/>
      </w:r>
      <w:r w:rsidRPr="00CE0175">
        <w:rPr>
          <w:rFonts w:asciiTheme="majorEastAsia" w:eastAsiaTheme="majorEastAsia" w:hAnsiTheme="majorEastAsia"/>
          <w:b/>
          <w:color w:val="FF0000"/>
          <w:sz w:val="24"/>
          <w:szCs w:val="24"/>
        </w:rPr>
        <w:instrText xml:space="preserve"> HYPERLINK "http://www.loongson.cn/" </w:instrText>
      </w:r>
      <w:r w:rsidRPr="00CE0175">
        <w:rPr>
          <w:rFonts w:asciiTheme="majorEastAsia" w:eastAsiaTheme="majorEastAsia" w:hAnsiTheme="majorEastAsia"/>
          <w:b/>
          <w:color w:val="FF0000"/>
          <w:sz w:val="24"/>
          <w:szCs w:val="24"/>
        </w:rPr>
        <w:fldChar w:fldCharType="separate"/>
      </w:r>
      <w:r w:rsidRPr="00CE0175">
        <w:rPr>
          <w:rStyle w:val="a7"/>
          <w:rFonts w:asciiTheme="majorEastAsia" w:eastAsiaTheme="majorEastAsia" w:hAnsiTheme="majorEastAsia"/>
          <w:b/>
          <w:color w:val="FF0000"/>
          <w:sz w:val="24"/>
          <w:szCs w:val="24"/>
        </w:rPr>
        <w:t>http://www.loongson.cn/</w:t>
      </w:r>
      <w:r w:rsidRPr="00CE0175">
        <w:rPr>
          <w:rFonts w:asciiTheme="majorEastAsia" w:eastAsiaTheme="majorEastAsia" w:hAnsiTheme="majorEastAsia"/>
          <w:b/>
          <w:color w:val="FF0000"/>
          <w:sz w:val="24"/>
          <w:szCs w:val="24"/>
        </w:rPr>
        <w:fldChar w:fldCharType="end"/>
      </w:r>
    </w:p>
    <w:p w:rsidR="000C60D9" w:rsidRDefault="000C60D9" w:rsidP="000C60D9">
      <w:pPr>
        <w:rPr>
          <w:rFonts w:asciiTheme="majorEastAsia" w:eastAsiaTheme="majorEastAsia" w:hAnsiTheme="majorEastAsia"/>
          <w:b/>
          <w:color w:val="FF0000"/>
          <w:sz w:val="24"/>
          <w:szCs w:val="24"/>
        </w:rPr>
      </w:pPr>
      <w:r w:rsidRPr="00CE0175">
        <w:rPr>
          <w:rFonts w:asciiTheme="majorEastAsia" w:eastAsiaTheme="majorEastAsia" w:hAnsiTheme="majorEastAsia" w:hint="eastAsia"/>
          <w:b/>
          <w:sz w:val="24"/>
          <w:szCs w:val="24"/>
        </w:rPr>
        <w:t>电话：</w:t>
      </w:r>
      <w:r w:rsidRPr="00CE0175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010-62546668</w:t>
      </w:r>
    </w:p>
    <w:p w:rsidR="00E07A8D" w:rsidRPr="00CE0175" w:rsidRDefault="00E07A8D" w:rsidP="000C60D9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E07A8D" w:rsidRDefault="00CE0175" w:rsidP="00E07A8D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以下是我们的</w:t>
      </w:r>
      <w:r w:rsidR="00E4046B" w:rsidRPr="00CE0175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招聘岗位</w:t>
      </w:r>
      <w:r w:rsidR="00F01280">
        <w:rPr>
          <w:rFonts w:ascii="宋体" w:eastAsia="宋体" w:hAnsi="宋体" w:cs="宋体" w:hint="eastAsia"/>
          <w:b/>
          <w:bCs/>
          <w:color w:val="444444"/>
          <w:kern w:val="0"/>
          <w:sz w:val="24"/>
          <w:szCs w:val="24"/>
        </w:rPr>
        <w:t>介绍</w:t>
      </w:r>
      <w:r w:rsidR="00E4046B" w:rsidRPr="00CE0175">
        <w:rPr>
          <w:rFonts w:ascii="宋体" w:eastAsia="宋体" w:hAnsi="宋体" w:cs="宋体"/>
          <w:b/>
          <w:bCs/>
          <w:color w:val="444444"/>
          <w:kern w:val="0"/>
          <w:sz w:val="24"/>
          <w:szCs w:val="24"/>
        </w:rPr>
        <w:t>：</w:t>
      </w:r>
    </w:p>
    <w:p w:rsidR="00E07A8D" w:rsidRDefault="00E4046B" w:rsidP="00E07A8D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b/>
          <w:bCs/>
          <w:color w:val="444444"/>
          <w:kern w:val="0"/>
          <w:szCs w:val="21"/>
        </w:rPr>
        <w:t>一、高性能处理器前端设计工程师</w:t>
      </w:r>
    </w:p>
    <w:p w:rsidR="00E07A8D" w:rsidRDefault="00E4046B" w:rsidP="00514E55">
      <w:pPr>
        <w:widowControl/>
        <w:shd w:val="clear" w:color="auto" w:fill="FFFFFF"/>
        <w:spacing w:line="450" w:lineRule="atLeast"/>
        <w:ind w:firstLine="480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岗位职责：从事高端处理器芯片的逻辑设计与实现。（含结构设计、验证、测试等方面）</w:t>
      </w:r>
    </w:p>
    <w:p w:rsidR="00E07A8D" w:rsidRDefault="00E4046B" w:rsidP="00514E55">
      <w:pPr>
        <w:widowControl/>
        <w:shd w:val="clear" w:color="auto" w:fill="FFFFFF"/>
        <w:spacing w:line="450" w:lineRule="atLeast"/>
        <w:ind w:firstLine="480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岗位要求：</w:t>
      </w:r>
    </w:p>
    <w:p w:rsidR="00514E55" w:rsidRDefault="00E4046B" w:rsidP="00E07A8D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1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、计算机、电子及通信等相关专业，本科及以上学历；</w:t>
      </w:r>
    </w:p>
    <w:p w:rsidR="00E07A8D" w:rsidRDefault="00E4046B" w:rsidP="00514E55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lastRenderedPageBreak/>
        <w:t>2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、熟悉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Linux/Unix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开发环境，并了解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计算机体系结构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和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微体系结构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原理及实现；</w:t>
      </w:r>
    </w:p>
    <w:p w:rsidR="00E07A8D" w:rsidRDefault="00E4046B" w:rsidP="00514E55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3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、具有扎实的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数字电路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理论基础，具有</w:t>
      </w:r>
      <w:r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数字集成电路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设计经验，了解数字集成电路的设计流程及主流工具；</w:t>
      </w:r>
    </w:p>
    <w:p w:rsidR="00E07A8D" w:rsidRDefault="00E07A8D" w:rsidP="00514E55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4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、有处理器、桥片、片上总线、存储器接口、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PCIe</w:t>
      </w:r>
      <w:proofErr w:type="spellEnd"/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协议或其他协议高速串行互连的设计等实际项目开发经验者优先；</w:t>
      </w:r>
    </w:p>
    <w:p w:rsidR="007E683A" w:rsidRDefault="00E07A8D" w:rsidP="00514E55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5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、具有独立分析问题，解决问题的能力，良好的团队合作精神、沟通协作能力和</w:t>
      </w:r>
      <w:r w:rsidR="00E4046B"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敬业精神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。</w:t>
      </w:r>
    </w:p>
    <w:p w:rsidR="00E07A8D" w:rsidRPr="00514E55" w:rsidRDefault="00E07A8D" w:rsidP="00514E55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b/>
          <w:bCs/>
          <w:color w:val="444444"/>
          <w:kern w:val="0"/>
          <w:szCs w:val="21"/>
        </w:rPr>
        <w:t>二、高性能处理器后端设计工程师</w:t>
      </w:r>
    </w:p>
    <w:p w:rsidR="00957B35" w:rsidRDefault="00957B35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>
        <w:rPr>
          <w:rFonts w:ascii="宋体" w:eastAsia="宋体" w:hAnsi="宋体" w:cs="宋体"/>
          <w:color w:val="444444"/>
          <w:kern w:val="0"/>
          <w:szCs w:val="21"/>
        </w:rPr>
        <w:t>岗位职责：从事高端处理器芯片的物理设计或定制电路</w:t>
      </w:r>
      <w:r>
        <w:rPr>
          <w:rFonts w:ascii="宋体" w:eastAsia="宋体" w:hAnsi="宋体" w:cs="宋体" w:hint="eastAsia"/>
          <w:color w:val="444444"/>
          <w:kern w:val="0"/>
          <w:szCs w:val="21"/>
        </w:rPr>
        <w:t>设计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。</w:t>
      </w:r>
    </w:p>
    <w:p w:rsidR="00957B35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岗位要求：</w:t>
      </w:r>
    </w:p>
    <w:p w:rsidR="00957B35" w:rsidRDefault="00957B35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1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</w:t>
      </w:r>
      <w:r w:rsidR="00E4046B"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微电子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、计算机及相关专业，硕士及以上学历；</w:t>
      </w:r>
    </w:p>
    <w:p w:rsidR="00957B35" w:rsidRDefault="00957B35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2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、熟悉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IC Compiler/Encounter/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Calibre</w:t>
      </w:r>
      <w:proofErr w:type="spellEnd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/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StarRC</w:t>
      </w:r>
      <w:proofErr w:type="spellEnd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/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PrimeTime</w:t>
      </w:r>
      <w:proofErr w:type="spellEnd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/ICV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等物理设计工具或熟悉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Virtuso</w:t>
      </w:r>
      <w:proofErr w:type="spellEnd"/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Silicon Smart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</w:t>
      </w:r>
      <w:proofErr w:type="spellStart"/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HSpice</w:t>
      </w:r>
      <w:proofErr w:type="spellEnd"/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HSIM/XA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等定制设计相关工具的使用；</w:t>
      </w:r>
    </w:p>
    <w:p w:rsidR="00957B35" w:rsidRDefault="00957B35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3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、熟练使用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UNIX/LINUX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操作系统，具备较好的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TCL/Shell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脚本编程能力；</w:t>
      </w:r>
    </w:p>
    <w:p w:rsidR="00957B35" w:rsidRDefault="00957B35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4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、具备以下一至多项技能者优先：</w:t>
      </w:r>
    </w:p>
    <w:p w:rsidR="00957B35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a) 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熟悉综合、布局布线、物理验证、时序分析等物理设计原理和流程；</w:t>
      </w:r>
    </w:p>
    <w:p w:rsidR="00957B35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b) 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具备定制电路设计的专业知识，熟悉全定制电路设计流程（电路设计、电路仿真、版图设计和参数提取）；</w:t>
      </w:r>
    </w:p>
    <w:p w:rsidR="00957B35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c) 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具有存储器（比如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SRAM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或者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Cache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）的设计能力；</w:t>
      </w:r>
    </w:p>
    <w:p w:rsidR="00957B35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d) 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熟悉特征化流程；</w:t>
      </w:r>
    </w:p>
    <w:p w:rsidR="007E683A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5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、良好的团队精神，为人正直，工作态度端正，责任心强，浓厚兴趣；</w:t>
      </w:r>
    </w:p>
    <w:p w:rsidR="00957B35" w:rsidRDefault="00957B35" w:rsidP="00957B35">
      <w:pPr>
        <w:widowControl/>
        <w:shd w:val="clear" w:color="auto" w:fill="FFFFFF"/>
        <w:spacing w:line="450" w:lineRule="atLeast"/>
        <w:ind w:left="105" w:hangingChars="50" w:hanging="105"/>
        <w:jc w:val="left"/>
        <w:rPr>
          <w:rFonts w:ascii="宋体" w:eastAsia="宋体" w:hAnsi="宋体" w:cs="宋体"/>
          <w:b/>
          <w:bCs/>
          <w:color w:val="444444"/>
          <w:kern w:val="0"/>
          <w:szCs w:val="21"/>
        </w:rPr>
      </w:pP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b/>
          <w:bCs/>
          <w:color w:val="444444"/>
          <w:kern w:val="0"/>
          <w:szCs w:val="21"/>
        </w:rPr>
        <w:t>三、全定制版图设计工程师</w:t>
      </w: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岗位职责：版图设计</w:t>
      </w: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岗位要求：</w:t>
      </w:r>
    </w:p>
    <w:p w:rsidR="00E07A8D" w:rsidRDefault="00E07A8D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1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</w:t>
      </w:r>
      <w:r w:rsidR="00E4046B" w:rsidRPr="00E4046B">
        <w:rPr>
          <w:rFonts w:ascii="宋体" w:eastAsia="宋体" w:hAnsi="宋体" w:cs="宋体"/>
          <w:color w:val="444444"/>
          <w:kern w:val="0"/>
          <w:sz w:val="23"/>
          <w:szCs w:val="23"/>
        </w:rPr>
        <w:t>微电子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相关专业，本科及以上学 历；</w:t>
      </w:r>
    </w:p>
    <w:p w:rsidR="00E07A8D" w:rsidRDefault="00E07A8D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2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、熟悉半导体制造工艺、熟悉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CMOS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版图设计、制造流程；</w:t>
      </w:r>
    </w:p>
    <w:p w:rsidR="00E07A8D" w:rsidRDefault="00E07A8D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3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、有良好的团队合作意识，较强的沟通能力，以及敬业和钻研精神；</w:t>
      </w:r>
    </w:p>
    <w:p w:rsidR="007E683A" w:rsidRDefault="00E07A8D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 xml:space="preserve"> </w:t>
      </w:r>
      <w:r w:rsidR="00E4046B" w:rsidRPr="00E4046B">
        <w:rPr>
          <w:rFonts w:ascii="&amp;quot;" w:eastAsia="宋体" w:hAnsi="&amp;quot;" w:cs="宋体"/>
          <w:color w:val="444444"/>
          <w:kern w:val="0"/>
          <w:szCs w:val="21"/>
        </w:rPr>
        <w:t>4</w:t>
      </w:r>
      <w:r w:rsidR="00E4046B" w:rsidRPr="00E4046B">
        <w:rPr>
          <w:rFonts w:ascii="宋体" w:eastAsia="宋体" w:hAnsi="宋体" w:cs="宋体"/>
          <w:color w:val="444444"/>
          <w:kern w:val="0"/>
          <w:szCs w:val="21"/>
        </w:rPr>
        <w:t>、有深亚微米电路版图设计相关经验者优先。</w:t>
      </w:r>
    </w:p>
    <w:p w:rsidR="00E07A8D" w:rsidRDefault="00E07A8D" w:rsidP="007E683A">
      <w:pPr>
        <w:widowControl/>
        <w:shd w:val="clear" w:color="auto" w:fill="FFFFFF"/>
        <w:spacing w:line="450" w:lineRule="atLeast"/>
        <w:jc w:val="left"/>
        <w:rPr>
          <w:rFonts w:ascii="宋体" w:eastAsia="宋体" w:hAnsi="宋体" w:cs="宋体"/>
          <w:b/>
          <w:bCs/>
          <w:color w:val="444444"/>
          <w:kern w:val="0"/>
          <w:szCs w:val="21"/>
        </w:rPr>
      </w:pP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b/>
          <w:bCs/>
          <w:color w:val="444444"/>
          <w:kern w:val="0"/>
          <w:szCs w:val="21"/>
        </w:rPr>
        <w:lastRenderedPageBreak/>
        <w:t>四、软件工程师</w:t>
      </w:r>
    </w:p>
    <w:p w:rsidR="00A81CC5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岗位职责：</w:t>
      </w:r>
    </w:p>
    <w:p w:rsidR="00A81CC5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1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从事芯片的验证与调试、系统软件的开发与验证、编译优化等工作</w:t>
      </w:r>
      <w:r w:rsidR="00E07A8D">
        <w:rPr>
          <w:rFonts w:ascii="宋体" w:eastAsia="宋体" w:hAnsi="宋体" w:cs="宋体" w:hint="eastAsia"/>
          <w:color w:val="444444"/>
          <w:kern w:val="0"/>
          <w:szCs w:val="21"/>
        </w:rPr>
        <w:t>；</w:t>
      </w:r>
    </w:p>
    <w:p w:rsidR="00A81CC5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2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负责</w:t>
      </w:r>
      <w:proofErr w:type="spellStart"/>
      <w:r w:rsidRPr="00E4046B">
        <w:rPr>
          <w:rFonts w:ascii="&amp;quot;" w:eastAsia="宋体" w:hAnsi="&amp;quot;" w:cs="宋体"/>
          <w:color w:val="444444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系统的定制；</w:t>
      </w:r>
      <w:proofErr w:type="spellStart"/>
      <w:r w:rsidRPr="00E4046B">
        <w:rPr>
          <w:rFonts w:ascii="&amp;quot;" w:eastAsia="宋体" w:hAnsi="&amp;quot;" w:cs="宋体"/>
          <w:color w:val="444444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内核、应用程序移植、</w:t>
      </w:r>
      <w:proofErr w:type="spellStart"/>
      <w:r w:rsidRPr="00E4046B">
        <w:rPr>
          <w:rFonts w:ascii="&amp;quot;" w:eastAsia="宋体" w:hAnsi="&amp;quot;" w:cs="宋体"/>
          <w:color w:val="444444"/>
          <w:kern w:val="0"/>
          <w:szCs w:val="21"/>
        </w:rPr>
        <w:t>bootloader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开发调试</w:t>
      </w:r>
    </w:p>
    <w:p w:rsidR="00A81CC5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3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负责操作系统（如</w:t>
      </w:r>
      <w:proofErr w:type="spellStart"/>
      <w:r w:rsidRPr="00E4046B">
        <w:rPr>
          <w:rFonts w:ascii="&amp;quot;" w:eastAsia="宋体" w:hAnsi="&amp;quot;" w:cs="宋体"/>
          <w:color w:val="444444"/>
          <w:kern w:val="0"/>
          <w:szCs w:val="21"/>
        </w:rPr>
        <w:t>VxWorks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或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Linux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等）驱动开发和系统软件开发；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4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负责龙芯平台</w:t>
      </w:r>
      <w:r w:rsidRPr="00E4046B">
        <w:rPr>
          <w:rFonts w:ascii="Verdana" w:eastAsia="宋体" w:hAnsi="Verdana" w:cs="宋体"/>
          <w:color w:val="333333"/>
          <w:kern w:val="0"/>
          <w:szCs w:val="21"/>
        </w:rPr>
        <w:t>BSP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和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BIOS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的开发和维护；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5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软硬件联合调试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,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各项技术支持。</w:t>
      </w:r>
    </w:p>
    <w:p w:rsidR="00E07A8D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宋体" w:eastAsia="宋体" w:hAnsi="宋体" w:cs="宋体"/>
          <w:color w:val="444444"/>
          <w:kern w:val="0"/>
          <w:szCs w:val="21"/>
        </w:rPr>
        <w:t>岗位要求：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1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计算机相关专业毕业，本科以上学历；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2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有</w:t>
      </w:r>
      <w:proofErr w:type="spellStart"/>
      <w:r w:rsidRPr="00E4046B">
        <w:rPr>
          <w:rFonts w:ascii="&amp;quot;" w:eastAsia="宋体" w:hAnsi="&amp;quot;" w:cs="宋体"/>
          <w:color w:val="444444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底层软件开发经验；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3</w:t>
      </w:r>
      <w:r w:rsidR="00E07A8D">
        <w:rPr>
          <w:rFonts w:ascii="&amp;quot;" w:eastAsia="宋体" w:hAnsi="&amp;quot;" w:cs="宋体" w:hint="eastAsia"/>
          <w:color w:val="444444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精通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C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语言，汇编语言、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shell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脚本语言，有良好的编程习惯；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4</w:t>
      </w:r>
      <w:r w:rsidR="00E07A8D">
        <w:rPr>
          <w:rFonts w:ascii="Verdana" w:eastAsia="宋体" w:hAnsi="Verdana" w:cs="宋体" w:hint="eastAsia"/>
          <w:color w:val="333333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熟悉</w:t>
      </w:r>
      <w:proofErr w:type="spellStart"/>
      <w:r w:rsidRPr="00E4046B">
        <w:rPr>
          <w:rFonts w:ascii="Verdana" w:eastAsia="宋体" w:hAnsi="Verdana" w:cs="宋体"/>
          <w:color w:val="333333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下设备驱动程序开发</w:t>
      </w:r>
      <w:r w:rsidRPr="00E4046B">
        <w:rPr>
          <w:rFonts w:ascii="Verdana" w:eastAsia="宋体" w:hAnsi="Verdana" w:cs="宋体"/>
          <w:color w:val="333333"/>
          <w:kern w:val="0"/>
          <w:szCs w:val="21"/>
        </w:rPr>
        <w:t>,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了解</w:t>
      </w:r>
      <w:proofErr w:type="spellStart"/>
      <w:r w:rsidRPr="00E4046B">
        <w:rPr>
          <w:rFonts w:ascii="Verdana" w:eastAsia="宋体" w:hAnsi="Verdana" w:cs="宋体"/>
          <w:color w:val="333333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内核实现机制；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333333"/>
          <w:kern w:val="0"/>
          <w:szCs w:val="21"/>
        </w:rPr>
      </w:pPr>
      <w:r w:rsidRPr="00E4046B">
        <w:rPr>
          <w:rFonts w:ascii="Verdana" w:eastAsia="宋体" w:hAnsi="Verdana" w:cs="宋体"/>
          <w:color w:val="333333"/>
          <w:kern w:val="0"/>
          <w:szCs w:val="21"/>
        </w:rPr>
        <w:t>5</w:t>
      </w:r>
      <w:r w:rsidR="00E07A8D">
        <w:rPr>
          <w:rFonts w:ascii="Verdana" w:eastAsia="宋体" w:hAnsi="Verdana" w:cs="宋体" w:hint="eastAsia"/>
          <w:color w:val="333333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熟悉计算机体系结构和操作系统</w:t>
      </w:r>
      <w:r w:rsidRPr="00E4046B">
        <w:rPr>
          <w:rFonts w:ascii="Verdana" w:eastAsia="宋体" w:hAnsi="Verdana" w:cs="宋体"/>
          <w:color w:val="333333"/>
          <w:kern w:val="0"/>
          <w:szCs w:val="21"/>
        </w:rPr>
        <w:t>,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熟练掌握一种</w:t>
      </w:r>
      <w:proofErr w:type="spellStart"/>
      <w:r w:rsidRPr="00E4046B">
        <w:rPr>
          <w:rFonts w:ascii="Verdana" w:eastAsia="宋体" w:hAnsi="Verdana" w:cs="宋体"/>
          <w:color w:val="333333"/>
          <w:kern w:val="0"/>
          <w:szCs w:val="21"/>
        </w:rPr>
        <w:t>linux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发行版的使用</w:t>
      </w:r>
      <w:r w:rsidRPr="00E4046B">
        <w:rPr>
          <w:rFonts w:ascii="Verdana" w:eastAsia="宋体" w:hAnsi="Verdana" w:cs="宋体"/>
          <w:color w:val="333333"/>
          <w:kern w:val="0"/>
          <w:szCs w:val="21"/>
        </w:rPr>
        <w:t>,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可在其平台下办公和开发；</w:t>
      </w:r>
    </w:p>
    <w:p w:rsidR="004A09DF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Verdana" w:eastAsia="宋体" w:hAnsi="Verdana" w:cs="宋体"/>
          <w:color w:val="333333"/>
          <w:kern w:val="0"/>
          <w:szCs w:val="21"/>
        </w:rPr>
        <w:t>6</w:t>
      </w:r>
      <w:r w:rsidR="00E07A8D">
        <w:rPr>
          <w:rFonts w:ascii="Verdana" w:eastAsia="宋体" w:hAnsi="Verdana" w:cs="宋体" w:hint="eastAsia"/>
          <w:color w:val="333333"/>
          <w:kern w:val="0"/>
          <w:szCs w:val="21"/>
        </w:rPr>
        <w:t>、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熟悉嵌入式开发、</w:t>
      </w:r>
      <w:proofErr w:type="spellStart"/>
      <w:r w:rsidRPr="00E4046B">
        <w:rPr>
          <w:rFonts w:ascii="Verdana" w:eastAsia="宋体" w:hAnsi="Verdana" w:cs="宋体"/>
          <w:color w:val="333333"/>
          <w:kern w:val="0"/>
          <w:szCs w:val="21"/>
        </w:rPr>
        <w:t>mips</w:t>
      </w:r>
      <w:proofErr w:type="spellEnd"/>
      <w:r w:rsidRPr="00E4046B">
        <w:rPr>
          <w:rFonts w:ascii="Verdana" w:eastAsia="宋体" w:hAnsi="Verdana" w:cs="宋体"/>
          <w:color w:val="444444"/>
          <w:kern w:val="0"/>
          <w:szCs w:val="21"/>
        </w:rPr>
        <w:t> </w:t>
      </w:r>
      <w:proofErr w:type="spellStart"/>
      <w:r w:rsidRPr="00E4046B">
        <w:rPr>
          <w:rFonts w:ascii="Verdana" w:eastAsia="宋体" w:hAnsi="Verdana" w:cs="宋体"/>
          <w:color w:val="333333"/>
          <w:kern w:val="0"/>
          <w:szCs w:val="21"/>
        </w:rPr>
        <w:t>cpu</w:t>
      </w:r>
      <w:proofErr w:type="spellEnd"/>
      <w:r w:rsidRPr="00E4046B">
        <w:rPr>
          <w:rFonts w:ascii="宋体" w:eastAsia="宋体" w:hAnsi="宋体" w:cs="宋体"/>
          <w:color w:val="444444"/>
          <w:kern w:val="0"/>
          <w:szCs w:val="21"/>
        </w:rPr>
        <w:t>架构开发经验者优先。</w:t>
      </w:r>
    </w:p>
    <w:p w:rsidR="00E4046B" w:rsidRPr="00E4046B" w:rsidRDefault="00E4046B" w:rsidP="007E683A">
      <w:pPr>
        <w:widowControl/>
        <w:shd w:val="clear" w:color="auto" w:fill="FFFFFF"/>
        <w:spacing w:line="450" w:lineRule="atLeast"/>
        <w:jc w:val="left"/>
        <w:rPr>
          <w:rFonts w:ascii="Verdana" w:eastAsia="宋体" w:hAnsi="Verdana" w:cs="宋体"/>
          <w:color w:val="444444"/>
          <w:kern w:val="0"/>
          <w:szCs w:val="21"/>
        </w:rPr>
      </w:pPr>
      <w:r w:rsidRPr="00E4046B">
        <w:rPr>
          <w:rFonts w:ascii="&amp;quot;" w:eastAsia="宋体" w:hAnsi="&amp;quot;" w:cs="宋体"/>
          <w:color w:val="444444"/>
          <w:kern w:val="0"/>
          <w:szCs w:val="21"/>
        </w:rPr>
        <w:t>7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、有</w:t>
      </w:r>
      <w:r w:rsidRPr="00E4046B">
        <w:rPr>
          <w:rFonts w:ascii="&amp;quot;" w:eastAsia="宋体" w:hAnsi="&amp;quot;" w:cs="宋体"/>
          <w:color w:val="444444"/>
          <w:kern w:val="0"/>
          <w:szCs w:val="21"/>
        </w:rPr>
        <w:t>android</w:t>
      </w:r>
      <w:r w:rsidRPr="00E4046B">
        <w:rPr>
          <w:rFonts w:ascii="宋体" w:eastAsia="宋体" w:hAnsi="宋体" w:cs="宋体"/>
          <w:color w:val="444444"/>
          <w:kern w:val="0"/>
          <w:szCs w:val="21"/>
        </w:rPr>
        <w:t>开发经验者优先。</w:t>
      </w:r>
    </w:p>
    <w:p w:rsidR="007E683A" w:rsidRDefault="007E683A" w:rsidP="00E4046B">
      <w:pPr>
        <w:rPr>
          <w:rFonts w:ascii="宋体" w:eastAsia="宋体" w:hAnsi="宋体" w:cs="宋体"/>
          <w:b/>
          <w:color w:val="444444"/>
          <w:kern w:val="0"/>
          <w:szCs w:val="21"/>
        </w:rPr>
      </w:pPr>
    </w:p>
    <w:p w:rsidR="007D24D9" w:rsidRPr="000C60D9" w:rsidRDefault="000C60D9" w:rsidP="00E4046B">
      <w:pPr>
        <w:rPr>
          <w:rFonts w:ascii="宋体" w:eastAsia="宋体" w:hAnsi="宋体" w:cs="宋体"/>
          <w:b/>
          <w:color w:val="444444"/>
          <w:kern w:val="0"/>
          <w:szCs w:val="21"/>
        </w:rPr>
      </w:pPr>
      <w:r w:rsidRPr="000C60D9">
        <w:rPr>
          <w:rFonts w:ascii="宋体" w:eastAsia="宋体" w:hAnsi="宋体" w:cs="宋体" w:hint="eastAsia"/>
          <w:b/>
          <w:color w:val="444444"/>
          <w:kern w:val="0"/>
          <w:szCs w:val="21"/>
        </w:rPr>
        <w:t>五、硬件工程师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1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、基于龙芯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CPU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进行方案设计，包括前期需求导入，器件选型，方案设计和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PCB layout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检查；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2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、解决板卡设计过程中的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bug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，对设计板卡进行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SI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PI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相关测试，并根据测试结果进行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bug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修正；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3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、跟踪客户需求，为客户定义符合行业特色的方案；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4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、撰写方案设计规范，调试总结等相关文档；</w:t>
      </w:r>
    </w:p>
    <w:p w:rsid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5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、进行产品量化分析，实现设计产品量产。</w:t>
      </w:r>
    </w:p>
    <w:p w:rsid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</w:p>
    <w:p w:rsidR="000C60D9" w:rsidRPr="007E683A" w:rsidRDefault="000C60D9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7E683A">
        <w:rPr>
          <w:rFonts w:ascii="&amp;quot;" w:eastAsia="宋体" w:hAnsi="&amp;quot;" w:cs="宋体" w:hint="eastAsia"/>
          <w:color w:val="444444"/>
          <w:kern w:val="0"/>
          <w:szCs w:val="21"/>
        </w:rPr>
        <w:t>岗位要求：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1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、电子信息、自动化、计算机等相关专业毕业，本科以上学历；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2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、熟练掌握数字电路，模拟电路，熟悉各常用电路工作原理，有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ARM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X86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单板设计经验者优先；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3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、熟练掌握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CPU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外围电路接口规范，包括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DDR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SRAM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，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PCIE, PCI, SPI, UART, I2C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等；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lastRenderedPageBreak/>
        <w:t>4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、热爱硬件设计，有专研精神；</w:t>
      </w:r>
    </w:p>
    <w:p w:rsidR="004A09DF" w:rsidRPr="004A09DF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5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、能熟练使用硬件调试工具；</w:t>
      </w:r>
    </w:p>
    <w:p w:rsidR="00933364" w:rsidRPr="007E683A" w:rsidRDefault="004A09DF" w:rsidP="004A09DF">
      <w:pPr>
        <w:widowControl/>
        <w:shd w:val="clear" w:color="auto" w:fill="FFFFFF"/>
        <w:spacing w:line="450" w:lineRule="atLeast"/>
        <w:jc w:val="left"/>
        <w:rPr>
          <w:rFonts w:ascii="&amp;quot;" w:eastAsia="宋体" w:hAnsi="&amp;quot;" w:cs="宋体" w:hint="eastAsia"/>
          <w:color w:val="444444"/>
          <w:kern w:val="0"/>
          <w:szCs w:val="21"/>
        </w:rPr>
      </w:pP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6</w:t>
      </w:r>
      <w:r w:rsidRPr="004A09DF">
        <w:rPr>
          <w:rFonts w:ascii="&amp;quot;" w:eastAsia="宋体" w:hAnsi="&amp;quot;" w:cs="宋体" w:hint="eastAsia"/>
          <w:color w:val="444444"/>
          <w:kern w:val="0"/>
          <w:szCs w:val="21"/>
        </w:rPr>
        <w:t>、有良好的沟通和合作能力，具有团队精神和敬业精神。</w:t>
      </w:r>
    </w:p>
    <w:sectPr w:rsidR="00933364" w:rsidRPr="007E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266" w:rsidRDefault="00D73266" w:rsidP="00A47C6D">
      <w:r>
        <w:separator/>
      </w:r>
    </w:p>
  </w:endnote>
  <w:endnote w:type="continuationSeparator" w:id="0">
    <w:p w:rsidR="00D73266" w:rsidRDefault="00D73266" w:rsidP="00A47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&amp;quot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266" w:rsidRDefault="00D73266" w:rsidP="00A47C6D">
      <w:r>
        <w:separator/>
      </w:r>
    </w:p>
  </w:footnote>
  <w:footnote w:type="continuationSeparator" w:id="0">
    <w:p w:rsidR="00D73266" w:rsidRDefault="00D73266" w:rsidP="00A47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CD0C28"/>
    <w:multiLevelType w:val="hybridMultilevel"/>
    <w:tmpl w:val="C1183BA8"/>
    <w:lvl w:ilvl="0" w:tplc="6FD492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A416B0"/>
    <w:multiLevelType w:val="hybridMultilevel"/>
    <w:tmpl w:val="1DC677A8"/>
    <w:lvl w:ilvl="0" w:tplc="2264CABC">
      <w:start w:val="1"/>
      <w:numFmt w:val="japaneseCounting"/>
      <w:lvlText w:val="%1、"/>
      <w:lvlJc w:val="left"/>
      <w:pPr>
        <w:ind w:left="720" w:hanging="720"/>
      </w:pPr>
      <w:rPr>
        <w:rFonts w:ascii="宋体" w:hAnsi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31"/>
    <w:rsid w:val="00057A72"/>
    <w:rsid w:val="00057B75"/>
    <w:rsid w:val="000871F7"/>
    <w:rsid w:val="000A6430"/>
    <w:rsid w:val="000C60D9"/>
    <w:rsid w:val="000E1499"/>
    <w:rsid w:val="000F5B36"/>
    <w:rsid w:val="00183F73"/>
    <w:rsid w:val="001D493C"/>
    <w:rsid w:val="00207767"/>
    <w:rsid w:val="0027201D"/>
    <w:rsid w:val="002A2E33"/>
    <w:rsid w:val="002B6DDE"/>
    <w:rsid w:val="002C1552"/>
    <w:rsid w:val="002F508D"/>
    <w:rsid w:val="00322A8C"/>
    <w:rsid w:val="00326F40"/>
    <w:rsid w:val="003360B6"/>
    <w:rsid w:val="003519EF"/>
    <w:rsid w:val="003650AA"/>
    <w:rsid w:val="003775E3"/>
    <w:rsid w:val="003817A2"/>
    <w:rsid w:val="003B5096"/>
    <w:rsid w:val="003D137D"/>
    <w:rsid w:val="003D77E7"/>
    <w:rsid w:val="003D7C68"/>
    <w:rsid w:val="003F5841"/>
    <w:rsid w:val="00430B41"/>
    <w:rsid w:val="004A09DF"/>
    <w:rsid w:val="004F36E1"/>
    <w:rsid w:val="00514E55"/>
    <w:rsid w:val="0052202F"/>
    <w:rsid w:val="00531B31"/>
    <w:rsid w:val="00541192"/>
    <w:rsid w:val="005E032B"/>
    <w:rsid w:val="006270CD"/>
    <w:rsid w:val="006804D3"/>
    <w:rsid w:val="00736BEC"/>
    <w:rsid w:val="007A3D69"/>
    <w:rsid w:val="007D24D9"/>
    <w:rsid w:val="007E683A"/>
    <w:rsid w:val="0086788C"/>
    <w:rsid w:val="008963CF"/>
    <w:rsid w:val="008A0283"/>
    <w:rsid w:val="008B294E"/>
    <w:rsid w:val="00911B16"/>
    <w:rsid w:val="00933364"/>
    <w:rsid w:val="009441BA"/>
    <w:rsid w:val="00957B35"/>
    <w:rsid w:val="0098501B"/>
    <w:rsid w:val="009B40BC"/>
    <w:rsid w:val="009D6884"/>
    <w:rsid w:val="00A27BC3"/>
    <w:rsid w:val="00A360B8"/>
    <w:rsid w:val="00A367C2"/>
    <w:rsid w:val="00A437F7"/>
    <w:rsid w:val="00A47C6D"/>
    <w:rsid w:val="00A81CC5"/>
    <w:rsid w:val="00B0428A"/>
    <w:rsid w:val="00B32FDF"/>
    <w:rsid w:val="00B7399E"/>
    <w:rsid w:val="00B87375"/>
    <w:rsid w:val="00BA13EA"/>
    <w:rsid w:val="00BB543A"/>
    <w:rsid w:val="00BF4AC0"/>
    <w:rsid w:val="00C057DA"/>
    <w:rsid w:val="00C24E76"/>
    <w:rsid w:val="00C26E29"/>
    <w:rsid w:val="00CA70E5"/>
    <w:rsid w:val="00CE0175"/>
    <w:rsid w:val="00D73266"/>
    <w:rsid w:val="00E04C96"/>
    <w:rsid w:val="00E07A8D"/>
    <w:rsid w:val="00E12A17"/>
    <w:rsid w:val="00E34988"/>
    <w:rsid w:val="00E4046B"/>
    <w:rsid w:val="00EE30B0"/>
    <w:rsid w:val="00F01280"/>
    <w:rsid w:val="00F9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60B8"/>
  </w:style>
  <w:style w:type="paragraph" w:styleId="a4">
    <w:name w:val="List Paragraph"/>
    <w:basedOn w:val="a"/>
    <w:uiPriority w:val="34"/>
    <w:qFormat/>
    <w:rsid w:val="007D24D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4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7C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7C6D"/>
    <w:rPr>
      <w:sz w:val="18"/>
      <w:szCs w:val="18"/>
    </w:rPr>
  </w:style>
  <w:style w:type="character" w:styleId="a7">
    <w:name w:val="Hyperlink"/>
    <w:basedOn w:val="a0"/>
    <w:uiPriority w:val="99"/>
    <w:unhideWhenUsed/>
    <w:rsid w:val="00A47C6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4046B"/>
    <w:rPr>
      <w:b/>
      <w:bCs/>
    </w:rPr>
  </w:style>
  <w:style w:type="character" w:customStyle="1" w:styleId="ttag">
    <w:name w:val="t_tag"/>
    <w:basedOn w:val="a0"/>
    <w:rsid w:val="00E4046B"/>
  </w:style>
  <w:style w:type="paragraph" w:styleId="a9">
    <w:name w:val="Balloon Text"/>
    <w:basedOn w:val="a"/>
    <w:link w:val="Char1"/>
    <w:uiPriority w:val="99"/>
    <w:semiHidden/>
    <w:unhideWhenUsed/>
    <w:rsid w:val="00F9282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92824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E03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E03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60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A360B8"/>
  </w:style>
  <w:style w:type="paragraph" w:styleId="a4">
    <w:name w:val="List Paragraph"/>
    <w:basedOn w:val="a"/>
    <w:uiPriority w:val="34"/>
    <w:qFormat/>
    <w:rsid w:val="007D24D9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47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47C6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47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47C6D"/>
    <w:rPr>
      <w:sz w:val="18"/>
      <w:szCs w:val="18"/>
    </w:rPr>
  </w:style>
  <w:style w:type="character" w:styleId="a7">
    <w:name w:val="Hyperlink"/>
    <w:basedOn w:val="a0"/>
    <w:uiPriority w:val="99"/>
    <w:unhideWhenUsed/>
    <w:rsid w:val="00A47C6D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E4046B"/>
    <w:rPr>
      <w:b/>
      <w:bCs/>
    </w:rPr>
  </w:style>
  <w:style w:type="character" w:customStyle="1" w:styleId="ttag">
    <w:name w:val="t_tag"/>
    <w:basedOn w:val="a0"/>
    <w:rsid w:val="00E4046B"/>
  </w:style>
  <w:style w:type="paragraph" w:styleId="a9">
    <w:name w:val="Balloon Text"/>
    <w:basedOn w:val="a"/>
    <w:link w:val="Char1"/>
    <w:uiPriority w:val="99"/>
    <w:semiHidden/>
    <w:unhideWhenUsed/>
    <w:rsid w:val="00F92824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92824"/>
    <w:rPr>
      <w:sz w:val="18"/>
      <w:szCs w:val="18"/>
    </w:rPr>
  </w:style>
  <w:style w:type="paragraph" w:styleId="aa">
    <w:name w:val="Date"/>
    <w:basedOn w:val="a"/>
    <w:next w:val="a"/>
    <w:link w:val="Char2"/>
    <w:uiPriority w:val="99"/>
    <w:semiHidden/>
    <w:unhideWhenUsed/>
    <w:rsid w:val="005E032B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E0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pus@loongson.cn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937</TotalTime>
  <Pages>5</Pages>
  <Words>381</Words>
  <Characters>2177</Characters>
  <Application>Microsoft Office Word</Application>
  <DocSecurity>0</DocSecurity>
  <Lines>18</Lines>
  <Paragraphs>5</Paragraphs>
  <ScaleCrop>false</ScaleCrop>
  <Company>loongson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马晶</dc:creator>
  <cp:keywords/>
  <dc:description/>
  <cp:lastModifiedBy>孙旭</cp:lastModifiedBy>
  <cp:revision>53</cp:revision>
  <dcterms:created xsi:type="dcterms:W3CDTF">2015-10-26T08:50:00Z</dcterms:created>
  <dcterms:modified xsi:type="dcterms:W3CDTF">2016-10-17T02:23:00Z</dcterms:modified>
</cp:coreProperties>
</file>